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23" w:rsidRDefault="001E0123" w:rsidP="001E0123">
      <w:pPr>
        <w:tabs>
          <w:tab w:val="left" w:pos="5040"/>
          <w:tab w:val="right" w:pos="9360"/>
        </w:tabs>
        <w:autoSpaceDE w:val="0"/>
        <w:autoSpaceDN w:val="0"/>
        <w:adjustRightInd w:val="0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575AE6C" wp14:editId="5EB12EE3">
            <wp:extent cx="5943600" cy="1555750"/>
            <wp:effectExtent l="0" t="0" r="0" b="6350"/>
            <wp:docPr id="1" name="Picture 6" descr="Communications-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munications-Bann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D06">
        <w:pict>
          <v:group id="_x0000_s1026" style="position:absolute;margin-left:-3.4pt;margin-top:125.55pt;width:533.1pt;height:102.8pt;z-index:251659264;mso-position-horizontal-relative:text;mso-position-vertical-relative:text" coordorigin="1290,806" coordsize="10662,205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290;top:1526;width:10662;height:864" o:allowincell="f" stroked="f">
              <v:textbox style="mso-next-textbox:#_x0000_s1027">
                <w:txbxContent>
                  <w:p w:rsidR="001E0123" w:rsidRDefault="001E0123" w:rsidP="001E0123">
                    <w:pPr>
                      <w:tabs>
                        <w:tab w:val="left" w:pos="5040"/>
                      </w:tabs>
                      <w:rPr>
                        <w:rFonts w:ascii="Arial" w:hAnsi="Arial"/>
                        <w:b/>
                        <w:smallCaps/>
                        <w:sz w:val="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Avery D. Niles, Commissioner</w:t>
                    </w:r>
                    <w:r>
                      <w:rPr>
                        <w:rFonts w:ascii="Arial" w:hAnsi="Arial"/>
                        <w:sz w:val="18"/>
                      </w:rPr>
                      <w:tab/>
                    </w:r>
                    <w:r>
                      <w:rPr>
                        <w:rFonts w:ascii="Arial" w:hAnsi="Arial"/>
                        <w:b/>
                        <w:smallCaps/>
                        <w:sz w:val="22"/>
                      </w:rPr>
                      <w:t>Department of Juvenile Justice</w:t>
                    </w:r>
                  </w:p>
                  <w:p w:rsidR="001E0123" w:rsidRDefault="001E0123" w:rsidP="001E0123">
                    <w:pPr>
                      <w:rPr>
                        <w:rFonts w:ascii="Arial" w:hAnsi="Arial"/>
                        <w:sz w:val="6"/>
                      </w:rPr>
                    </w:pPr>
                  </w:p>
                  <w:p w:rsidR="001E0123" w:rsidRDefault="001E0123" w:rsidP="001E0123">
                    <w:pPr>
                      <w:tabs>
                        <w:tab w:val="left" w:pos="5040"/>
                      </w:tabs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Scott Mall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 xml:space="preserve">3408 Covington Highway </w:t>
                    </w:r>
                    <w:r>
                      <w:rPr>
                        <w:rFonts w:ascii="Arial" w:hAnsi="Arial"/>
                        <w:sz w:val="16"/>
                      </w:rPr>
                      <w:sym w:font="Wingdings" w:char="F0A7"/>
                    </w:r>
                    <w:r>
                      <w:rPr>
                        <w:rFonts w:ascii="Arial" w:hAnsi="Arial"/>
                        <w:sz w:val="16"/>
                      </w:rPr>
                      <w:t xml:space="preserve"> Decatur, Georgia </w:t>
                    </w:r>
                    <w:r>
                      <w:rPr>
                        <w:rFonts w:ascii="Arial" w:hAnsi="Arial"/>
                        <w:sz w:val="16"/>
                      </w:rPr>
                      <w:sym w:font="Wingdings" w:char="F0A7"/>
                    </w:r>
                    <w:r>
                      <w:rPr>
                        <w:rFonts w:ascii="Arial" w:hAnsi="Arial"/>
                        <w:sz w:val="16"/>
                      </w:rPr>
                      <w:t xml:space="preserve"> 30032-1513</w:t>
                    </w:r>
                  </w:p>
                  <w:p w:rsidR="001E0123" w:rsidRDefault="001E0123" w:rsidP="001E0123">
                    <w:pPr>
                      <w:tabs>
                        <w:tab w:val="left" w:pos="5040"/>
                      </w:tabs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Office of Communications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 xml:space="preserve">Telephone: (404) 508-7147 </w:t>
                    </w:r>
                    <w:r>
                      <w:rPr>
                        <w:rFonts w:ascii="Arial" w:hAnsi="Arial"/>
                        <w:sz w:val="16"/>
                      </w:rPr>
                      <w:sym w:font="Wingdings" w:char="F0A7"/>
                    </w:r>
                    <w:r>
                      <w:rPr>
                        <w:rFonts w:ascii="Arial" w:hAnsi="Arial"/>
                        <w:sz w:val="16"/>
                      </w:rPr>
                      <w:t xml:space="preserve"> Fax: (404) 508-7341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101;top:806;width:2444;height:2056" o:allowincell="f">
              <v:imagedata r:id="rId9" o:title="" gain="109227f"/>
            </v:shape>
            <v:line id="_x0000_s1029" style="position:absolute" from="1425,1886" to="4176,1886" o:allowincell="f"/>
            <v:line id="_x0000_s1030" style="position:absolute" from="6495,1886" to="10770,1886" o:allowincell="f"/>
            <w10:wrap type="square"/>
          </v:group>
          <o:OLEObject Type="Embed" ProgID="WPWin6.1" ShapeID="_x0000_s1028" DrawAspect="Content" ObjectID="_1570601960" r:id="rId10"/>
        </w:pict>
      </w:r>
    </w:p>
    <w:p w:rsidR="001E0123" w:rsidRDefault="001E0123" w:rsidP="001E0123">
      <w:pPr>
        <w:tabs>
          <w:tab w:val="left" w:pos="5040"/>
          <w:tab w:val="right" w:pos="9360"/>
        </w:tabs>
        <w:autoSpaceDE w:val="0"/>
        <w:autoSpaceDN w:val="0"/>
        <w:adjustRightInd w:val="0"/>
        <w:rPr>
          <w:rFonts w:ascii="Arial" w:hAnsi="Arial" w:cs="Arial"/>
          <w:noProof/>
          <w:color w:val="000000"/>
          <w:sz w:val="22"/>
          <w:szCs w:val="22"/>
        </w:rPr>
      </w:pPr>
    </w:p>
    <w:p w:rsidR="001E0123" w:rsidRDefault="001E0123" w:rsidP="001E0123">
      <w:pPr>
        <w:tabs>
          <w:tab w:val="left" w:pos="5040"/>
          <w:tab w:val="right" w:pos="936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ab/>
      </w:r>
    </w:p>
    <w:p w:rsidR="001E0123" w:rsidRPr="00964DE0" w:rsidRDefault="001E0123" w:rsidP="001E0123">
      <w:pPr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64DE0">
        <w:rPr>
          <w:rFonts w:ascii="Arial" w:hAnsi="Arial" w:cs="Arial"/>
          <w:b/>
          <w:sz w:val="22"/>
          <w:szCs w:val="22"/>
        </w:rPr>
        <w:t>FOR IMMEDIATE RELEASE</w:t>
      </w:r>
      <w:r w:rsidRPr="00964DE0">
        <w:rPr>
          <w:rFonts w:ascii="Arial" w:hAnsi="Arial" w:cs="Arial"/>
        </w:rPr>
        <w:t xml:space="preserve">                                             </w:t>
      </w:r>
      <w:r w:rsidRPr="00964DE0">
        <w:rPr>
          <w:rFonts w:ascii="Arial" w:hAnsi="Arial" w:cs="Arial"/>
        </w:rPr>
        <w:tab/>
      </w:r>
      <w:r w:rsidRPr="00964DE0">
        <w:rPr>
          <w:rFonts w:ascii="Arial" w:hAnsi="Arial" w:cs="Arial"/>
        </w:rPr>
        <w:tab/>
      </w:r>
      <w:r w:rsidRPr="00964DE0">
        <w:rPr>
          <w:rFonts w:ascii="Arial" w:hAnsi="Arial" w:cs="Arial"/>
          <w:b/>
          <w:sz w:val="22"/>
          <w:szCs w:val="22"/>
        </w:rPr>
        <w:t xml:space="preserve">CONTACT: </w:t>
      </w:r>
      <w:r w:rsidRPr="00964DE0">
        <w:rPr>
          <w:rFonts w:ascii="Arial" w:hAnsi="Arial" w:cs="Arial"/>
          <w:b/>
          <w:sz w:val="22"/>
          <w:szCs w:val="22"/>
        </w:rPr>
        <w:tab/>
      </w:r>
    </w:p>
    <w:p w:rsidR="001E0123" w:rsidRPr="00964DE0" w:rsidRDefault="00443CE4" w:rsidP="001E0123">
      <w:pPr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October 27</w:t>
      </w:r>
      <w:bookmarkStart w:id="0" w:name="_GoBack"/>
      <w:bookmarkEnd w:id="0"/>
      <w:r w:rsidR="00682643">
        <w:rPr>
          <w:rFonts w:ascii="Arial" w:hAnsi="Arial" w:cs="Arial"/>
          <w:b/>
          <w:sz w:val="22"/>
          <w:szCs w:val="22"/>
        </w:rPr>
        <w:t>, 2017</w:t>
      </w:r>
      <w:r w:rsidR="001E0123" w:rsidRPr="00964DE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</w:t>
      </w:r>
      <w:r w:rsidR="0057664F">
        <w:rPr>
          <w:rFonts w:ascii="Arial" w:hAnsi="Arial" w:cs="Arial"/>
          <w:b/>
          <w:sz w:val="22"/>
          <w:szCs w:val="22"/>
        </w:rPr>
        <w:t>Scott Mall</w:t>
      </w:r>
    </w:p>
    <w:p w:rsidR="001E0123" w:rsidRPr="00964DE0" w:rsidRDefault="001E0123" w:rsidP="001E0123">
      <w:pPr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64DE0">
        <w:rPr>
          <w:rFonts w:ascii="Arial" w:hAnsi="Arial" w:cs="Arial"/>
          <w:b/>
          <w:sz w:val="24"/>
          <w:szCs w:val="24"/>
        </w:rPr>
        <w:tab/>
      </w:r>
      <w:r w:rsidRPr="00964DE0">
        <w:rPr>
          <w:rFonts w:ascii="Arial" w:hAnsi="Arial" w:cs="Arial"/>
          <w:b/>
          <w:sz w:val="22"/>
          <w:szCs w:val="22"/>
        </w:rPr>
        <w:tab/>
      </w:r>
      <w:r w:rsidRPr="00964DE0">
        <w:rPr>
          <w:rFonts w:ascii="Arial" w:hAnsi="Arial" w:cs="Arial"/>
          <w:b/>
          <w:sz w:val="22"/>
          <w:szCs w:val="22"/>
        </w:rPr>
        <w:tab/>
        <w:t>DJJ Communications</w:t>
      </w:r>
    </w:p>
    <w:p w:rsidR="001E0123" w:rsidRPr="00964DE0" w:rsidRDefault="001E0123" w:rsidP="001E0123">
      <w:pPr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64DE0">
        <w:rPr>
          <w:rFonts w:ascii="Arial" w:hAnsi="Arial" w:cs="Arial"/>
          <w:b/>
          <w:sz w:val="22"/>
          <w:szCs w:val="22"/>
        </w:rPr>
        <w:tab/>
      </w:r>
      <w:r w:rsidRPr="00964DE0">
        <w:rPr>
          <w:rFonts w:ascii="Arial" w:hAnsi="Arial" w:cs="Arial"/>
          <w:b/>
          <w:sz w:val="22"/>
          <w:szCs w:val="22"/>
        </w:rPr>
        <w:tab/>
      </w:r>
      <w:r w:rsidRPr="00964DE0">
        <w:rPr>
          <w:rFonts w:ascii="Arial" w:hAnsi="Arial" w:cs="Arial"/>
          <w:b/>
          <w:sz w:val="22"/>
          <w:szCs w:val="22"/>
        </w:rPr>
        <w:tab/>
        <w:t xml:space="preserve">(404) </w:t>
      </w:r>
      <w:r w:rsidRPr="00693F60">
        <w:rPr>
          <w:rFonts w:ascii="Arial" w:hAnsi="Arial" w:cs="Arial"/>
          <w:b/>
          <w:sz w:val="22"/>
          <w:szCs w:val="22"/>
        </w:rPr>
        <w:t>508-</w:t>
      </w:r>
      <w:r w:rsidR="0057664F">
        <w:rPr>
          <w:rFonts w:ascii="Arial" w:hAnsi="Arial" w:cs="Arial"/>
          <w:b/>
          <w:sz w:val="22"/>
          <w:szCs w:val="22"/>
        </w:rPr>
        <w:t>5</w:t>
      </w:r>
      <w:r w:rsidRPr="00693F60">
        <w:rPr>
          <w:rFonts w:ascii="Arial" w:hAnsi="Arial" w:cs="Arial"/>
          <w:b/>
          <w:sz w:val="22"/>
          <w:szCs w:val="22"/>
        </w:rPr>
        <w:t>1</w:t>
      </w:r>
      <w:r w:rsidR="0057664F">
        <w:rPr>
          <w:rFonts w:ascii="Arial" w:hAnsi="Arial" w:cs="Arial"/>
          <w:b/>
          <w:sz w:val="22"/>
          <w:szCs w:val="22"/>
        </w:rPr>
        <w:t>19</w:t>
      </w:r>
    </w:p>
    <w:p w:rsidR="001E0123" w:rsidRPr="00964DE0" w:rsidRDefault="001E0123" w:rsidP="001E0123">
      <w:pPr>
        <w:tabs>
          <w:tab w:val="left" w:pos="5040"/>
        </w:tabs>
        <w:ind w:left="-900"/>
        <w:rPr>
          <w:rFonts w:ascii="Arial" w:hAnsi="Arial" w:cs="Arial"/>
          <w:b/>
          <w:sz w:val="22"/>
          <w:szCs w:val="22"/>
          <w:u w:val="single"/>
        </w:rPr>
      </w:pPr>
      <w:r w:rsidRPr="00964DE0">
        <w:rPr>
          <w:rFonts w:ascii="Arial" w:hAnsi="Arial" w:cs="Arial"/>
          <w:b/>
          <w:sz w:val="22"/>
          <w:szCs w:val="22"/>
        </w:rPr>
        <w:tab/>
      </w:r>
      <w:r w:rsidRPr="00964DE0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57664F">
        <w:rPr>
          <w:rFonts w:ascii="Arial" w:hAnsi="Arial" w:cs="Arial"/>
          <w:b/>
          <w:sz w:val="22"/>
          <w:szCs w:val="22"/>
        </w:rPr>
        <w:t>Scott.Mall</w:t>
      </w:r>
      <w:hyperlink r:id="rId11" w:history="1">
        <w:r w:rsidRPr="00964DE0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@djj.state.ga.us</w:t>
        </w:r>
      </w:hyperlink>
    </w:p>
    <w:p w:rsidR="001E0123" w:rsidRPr="00964DE0" w:rsidRDefault="001E0123" w:rsidP="001E0123">
      <w:pPr>
        <w:tabs>
          <w:tab w:val="left" w:pos="50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682643" w:rsidRDefault="001E0123" w:rsidP="001E0123">
      <w:pPr>
        <w:autoSpaceDE w:val="0"/>
        <w:autoSpaceDN w:val="0"/>
        <w:rPr>
          <w:rFonts w:ascii="Arial" w:hAnsi="Arial" w:cs="Arial"/>
          <w:b/>
          <w:sz w:val="32"/>
          <w:szCs w:val="32"/>
        </w:rPr>
      </w:pPr>
      <w:r w:rsidRPr="00964DE0">
        <w:rPr>
          <w:rFonts w:ascii="Arial" w:hAnsi="Arial" w:cs="Arial"/>
          <w:b/>
          <w:sz w:val="32"/>
          <w:szCs w:val="32"/>
        </w:rPr>
        <w:t xml:space="preserve">   </w:t>
      </w:r>
      <w:r w:rsidR="009171F2" w:rsidRPr="00964DE0">
        <w:rPr>
          <w:rFonts w:ascii="Arial" w:hAnsi="Arial" w:cs="Arial"/>
          <w:b/>
          <w:sz w:val="32"/>
          <w:szCs w:val="32"/>
        </w:rPr>
        <w:t xml:space="preserve">    </w:t>
      </w:r>
    </w:p>
    <w:p w:rsidR="001E0123" w:rsidRPr="00682643" w:rsidRDefault="009171F2" w:rsidP="001E0123">
      <w:pPr>
        <w:autoSpaceDE w:val="0"/>
        <w:autoSpaceDN w:val="0"/>
        <w:rPr>
          <w:rFonts w:ascii="Arial" w:hAnsi="Arial" w:cs="Arial"/>
          <w:b/>
          <w:bCs/>
          <w:sz w:val="28"/>
          <w:szCs w:val="28"/>
        </w:rPr>
      </w:pPr>
      <w:r w:rsidRPr="00682643">
        <w:rPr>
          <w:rFonts w:ascii="Arial" w:hAnsi="Arial" w:cs="Arial"/>
          <w:b/>
          <w:sz w:val="28"/>
          <w:szCs w:val="28"/>
        </w:rPr>
        <w:t xml:space="preserve"> </w:t>
      </w:r>
      <w:r w:rsidR="008A21DE" w:rsidRPr="00682643">
        <w:rPr>
          <w:rFonts w:ascii="Arial" w:hAnsi="Arial" w:cs="Arial"/>
          <w:b/>
          <w:bCs/>
          <w:sz w:val="28"/>
          <w:szCs w:val="28"/>
        </w:rPr>
        <w:t>Ground</w:t>
      </w:r>
      <w:r w:rsidR="0093386F" w:rsidRPr="00682643">
        <w:rPr>
          <w:rFonts w:ascii="Arial" w:hAnsi="Arial" w:cs="Arial"/>
          <w:b/>
          <w:bCs/>
          <w:sz w:val="28"/>
          <w:szCs w:val="28"/>
        </w:rPr>
        <w:t>b</w:t>
      </w:r>
      <w:r w:rsidR="008A21DE" w:rsidRPr="00682643">
        <w:rPr>
          <w:rFonts w:ascii="Arial" w:hAnsi="Arial" w:cs="Arial"/>
          <w:b/>
          <w:bCs/>
          <w:sz w:val="28"/>
          <w:szCs w:val="28"/>
        </w:rPr>
        <w:t>reaking</w:t>
      </w:r>
      <w:r w:rsidR="008A21DE" w:rsidRPr="00682643">
        <w:rPr>
          <w:rFonts w:ascii="Arial" w:hAnsi="Arial" w:cs="Arial"/>
          <w:b/>
          <w:sz w:val="28"/>
          <w:szCs w:val="28"/>
        </w:rPr>
        <w:t xml:space="preserve"> Set for </w:t>
      </w:r>
      <w:r w:rsidR="001E0123" w:rsidRPr="00682643">
        <w:rPr>
          <w:rFonts w:ascii="Arial" w:hAnsi="Arial" w:cs="Arial"/>
          <w:b/>
          <w:sz w:val="28"/>
          <w:szCs w:val="28"/>
        </w:rPr>
        <w:t xml:space="preserve">New </w:t>
      </w:r>
      <w:r w:rsidR="0057664F" w:rsidRPr="00682643">
        <w:rPr>
          <w:rFonts w:ascii="Arial" w:hAnsi="Arial" w:cs="Arial"/>
          <w:b/>
          <w:sz w:val="28"/>
          <w:szCs w:val="28"/>
        </w:rPr>
        <w:t>Laurens</w:t>
      </w:r>
      <w:r w:rsidR="008A21DE" w:rsidRPr="00682643">
        <w:rPr>
          <w:rFonts w:ascii="Arial" w:hAnsi="Arial" w:cs="Arial"/>
          <w:b/>
          <w:bCs/>
          <w:sz w:val="28"/>
          <w:szCs w:val="28"/>
        </w:rPr>
        <w:t xml:space="preserve"> County </w:t>
      </w:r>
      <w:r w:rsidR="001E0123" w:rsidRPr="00682643">
        <w:rPr>
          <w:rFonts w:ascii="Arial" w:hAnsi="Arial" w:cs="Arial"/>
          <w:b/>
          <w:bCs/>
          <w:sz w:val="28"/>
          <w:szCs w:val="28"/>
        </w:rPr>
        <w:t xml:space="preserve">Regional Youth Facility </w:t>
      </w:r>
      <w:r w:rsidR="008A21DE" w:rsidRPr="00682643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C5C20" w:rsidRPr="004641DB" w:rsidRDefault="001E0123" w:rsidP="00FC5C20">
      <w:pPr>
        <w:autoSpaceDE w:val="0"/>
        <w:autoSpaceDN w:val="0"/>
        <w:rPr>
          <w:rFonts w:ascii="Arial" w:hAnsi="Arial" w:cs="Arial"/>
          <w:b/>
          <w:bCs/>
          <w:i/>
          <w:sz w:val="24"/>
          <w:szCs w:val="24"/>
        </w:rPr>
      </w:pPr>
      <w:r w:rsidRPr="004641DB">
        <w:rPr>
          <w:rFonts w:ascii="Arial" w:hAnsi="Arial" w:cs="Arial"/>
          <w:b/>
          <w:bCs/>
          <w:i/>
          <w:sz w:val="24"/>
          <w:szCs w:val="24"/>
        </w:rPr>
        <w:t xml:space="preserve">           </w:t>
      </w:r>
      <w:r w:rsidR="00FC5C20" w:rsidRPr="004641DB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r w:rsidR="008A21DE" w:rsidRPr="004641DB">
        <w:rPr>
          <w:rFonts w:ascii="Arial" w:hAnsi="Arial" w:cs="Arial"/>
          <w:b/>
          <w:bCs/>
          <w:i/>
          <w:sz w:val="24"/>
          <w:szCs w:val="24"/>
        </w:rPr>
        <w:t xml:space="preserve">                         </w:t>
      </w:r>
      <w:r w:rsidR="009171F2" w:rsidRPr="004641DB">
        <w:rPr>
          <w:rFonts w:ascii="Arial" w:hAnsi="Arial" w:cs="Arial"/>
          <w:b/>
          <w:bCs/>
          <w:i/>
          <w:sz w:val="24"/>
          <w:szCs w:val="24"/>
        </w:rPr>
        <w:t>-</w:t>
      </w:r>
      <w:r w:rsidR="008A21DE" w:rsidRPr="004641D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4641DB">
        <w:rPr>
          <w:rFonts w:ascii="Arial" w:hAnsi="Arial" w:cs="Arial"/>
          <w:b/>
          <w:bCs/>
          <w:i/>
          <w:sz w:val="24"/>
          <w:szCs w:val="24"/>
        </w:rPr>
        <w:t xml:space="preserve">Community Leaders to Attend </w:t>
      </w:r>
      <w:r w:rsidR="009171F2" w:rsidRPr="004641DB">
        <w:rPr>
          <w:rFonts w:ascii="Arial" w:hAnsi="Arial" w:cs="Arial"/>
          <w:b/>
          <w:bCs/>
          <w:i/>
          <w:sz w:val="24"/>
          <w:szCs w:val="24"/>
        </w:rPr>
        <w:t>-</w:t>
      </w:r>
    </w:p>
    <w:p w:rsidR="00FC5C20" w:rsidRPr="00964DE0" w:rsidRDefault="00FC5C20" w:rsidP="00FC5C20">
      <w:pPr>
        <w:autoSpaceDE w:val="0"/>
        <w:autoSpaceDN w:val="0"/>
        <w:rPr>
          <w:rFonts w:ascii="Arial" w:hAnsi="Arial" w:cs="Arial"/>
          <w:b/>
          <w:bCs/>
          <w:sz w:val="16"/>
          <w:szCs w:val="16"/>
          <w:highlight w:val="yellow"/>
        </w:rPr>
      </w:pPr>
    </w:p>
    <w:p w:rsidR="000856A1" w:rsidRPr="00964DE0" w:rsidRDefault="00FC5C20" w:rsidP="000856A1">
      <w:pPr>
        <w:rPr>
          <w:rFonts w:ascii="Arial" w:hAnsi="Arial" w:cs="Arial"/>
          <w:sz w:val="22"/>
          <w:szCs w:val="22"/>
        </w:rPr>
      </w:pPr>
      <w:r w:rsidRPr="00964DE0">
        <w:rPr>
          <w:rFonts w:ascii="Arial" w:hAnsi="Arial" w:cs="Arial"/>
          <w:b/>
          <w:bCs/>
          <w:sz w:val="22"/>
          <w:szCs w:val="22"/>
        </w:rPr>
        <w:t>(</w:t>
      </w:r>
      <w:r w:rsidR="0057664F">
        <w:rPr>
          <w:rFonts w:ascii="Arial" w:hAnsi="Arial" w:cs="Arial"/>
          <w:b/>
          <w:bCs/>
          <w:sz w:val="22"/>
          <w:szCs w:val="22"/>
        </w:rPr>
        <w:t>Decatur</w:t>
      </w:r>
      <w:r w:rsidR="001E0123" w:rsidRPr="00964DE0">
        <w:rPr>
          <w:rFonts w:ascii="Arial" w:hAnsi="Arial" w:cs="Arial"/>
          <w:b/>
          <w:bCs/>
          <w:sz w:val="22"/>
          <w:szCs w:val="22"/>
        </w:rPr>
        <w:t xml:space="preserve">, GA) – </w:t>
      </w:r>
      <w:r w:rsidR="001E0123" w:rsidRPr="00964DE0">
        <w:rPr>
          <w:rFonts w:ascii="Arial" w:hAnsi="Arial" w:cs="Arial"/>
          <w:bCs/>
          <w:sz w:val="22"/>
          <w:szCs w:val="22"/>
        </w:rPr>
        <w:t xml:space="preserve">Department of Juvenile Justice (DJJ) </w:t>
      </w:r>
      <w:r w:rsidR="001E0123" w:rsidRPr="00964DE0">
        <w:rPr>
          <w:rFonts w:ascii="Arial" w:hAnsi="Arial" w:cs="Arial"/>
          <w:sz w:val="22"/>
          <w:szCs w:val="22"/>
        </w:rPr>
        <w:t xml:space="preserve">Commissioner Avery D. Niles is pleased to announce the </w:t>
      </w:r>
      <w:r w:rsidR="000856A1" w:rsidRPr="00964DE0">
        <w:rPr>
          <w:rFonts w:ascii="Arial" w:hAnsi="Arial" w:cs="Arial"/>
          <w:sz w:val="22"/>
          <w:szCs w:val="22"/>
        </w:rPr>
        <w:t>groundbreaking</w:t>
      </w:r>
      <w:r w:rsidR="001E0123" w:rsidRPr="00964DE0">
        <w:rPr>
          <w:rFonts w:ascii="Arial" w:hAnsi="Arial" w:cs="Arial"/>
          <w:sz w:val="22"/>
          <w:szCs w:val="22"/>
        </w:rPr>
        <w:t xml:space="preserve"> </w:t>
      </w:r>
      <w:r w:rsidR="008A21DE" w:rsidRPr="00964DE0">
        <w:rPr>
          <w:rFonts w:ascii="Arial" w:hAnsi="Arial" w:cs="Arial"/>
          <w:sz w:val="22"/>
          <w:szCs w:val="22"/>
        </w:rPr>
        <w:t xml:space="preserve">ceremonies </w:t>
      </w:r>
      <w:r w:rsidR="001E0123" w:rsidRPr="00964DE0">
        <w:rPr>
          <w:rFonts w:ascii="Arial" w:hAnsi="Arial" w:cs="Arial"/>
          <w:sz w:val="22"/>
          <w:szCs w:val="22"/>
        </w:rPr>
        <w:t xml:space="preserve">for the state juvenile justice system’s new </w:t>
      </w:r>
      <w:proofErr w:type="spellStart"/>
      <w:r w:rsidR="0057664F">
        <w:rPr>
          <w:rFonts w:ascii="Arial" w:hAnsi="Arial" w:cs="Arial"/>
          <w:sz w:val="22"/>
          <w:szCs w:val="22"/>
        </w:rPr>
        <w:t>Cadwell</w:t>
      </w:r>
      <w:proofErr w:type="spellEnd"/>
      <w:r w:rsidR="0057664F">
        <w:rPr>
          <w:rFonts w:ascii="Arial" w:hAnsi="Arial" w:cs="Arial"/>
          <w:sz w:val="22"/>
          <w:szCs w:val="22"/>
        </w:rPr>
        <w:t xml:space="preserve"> </w:t>
      </w:r>
      <w:r w:rsidR="001E0123" w:rsidRPr="00964DE0">
        <w:rPr>
          <w:rFonts w:ascii="Arial" w:hAnsi="Arial" w:cs="Arial"/>
          <w:sz w:val="22"/>
          <w:szCs w:val="22"/>
        </w:rPr>
        <w:t xml:space="preserve">Regional Youth Detention Center (RYDC) in </w:t>
      </w:r>
      <w:proofErr w:type="spellStart"/>
      <w:r w:rsidR="0057664F">
        <w:rPr>
          <w:rFonts w:ascii="Arial" w:hAnsi="Arial" w:cs="Arial"/>
          <w:sz w:val="22"/>
          <w:szCs w:val="22"/>
        </w:rPr>
        <w:t>Cadwell</w:t>
      </w:r>
      <w:proofErr w:type="spellEnd"/>
      <w:r w:rsidR="0057664F">
        <w:rPr>
          <w:rFonts w:ascii="Arial" w:hAnsi="Arial" w:cs="Arial"/>
          <w:sz w:val="22"/>
          <w:szCs w:val="22"/>
        </w:rPr>
        <w:t xml:space="preserve"> (Laurens County, </w:t>
      </w:r>
      <w:r w:rsidR="001E0123" w:rsidRPr="00964DE0">
        <w:rPr>
          <w:rFonts w:ascii="Arial" w:hAnsi="Arial" w:cs="Arial"/>
          <w:sz w:val="22"/>
          <w:szCs w:val="22"/>
        </w:rPr>
        <w:t>Georgia</w:t>
      </w:r>
      <w:r w:rsidR="0057664F">
        <w:rPr>
          <w:rFonts w:ascii="Arial" w:hAnsi="Arial" w:cs="Arial"/>
          <w:sz w:val="22"/>
          <w:szCs w:val="22"/>
        </w:rPr>
        <w:t>)</w:t>
      </w:r>
      <w:r w:rsidR="001E0123" w:rsidRPr="00964DE0">
        <w:rPr>
          <w:rFonts w:ascii="Arial" w:hAnsi="Arial" w:cs="Arial"/>
          <w:sz w:val="22"/>
          <w:szCs w:val="22"/>
        </w:rPr>
        <w:t xml:space="preserve">. The </w:t>
      </w:r>
      <w:r w:rsidR="001C783F">
        <w:rPr>
          <w:rFonts w:ascii="Arial" w:hAnsi="Arial" w:cs="Arial"/>
          <w:sz w:val="22"/>
          <w:szCs w:val="22"/>
        </w:rPr>
        <w:t xml:space="preserve">ceremony </w:t>
      </w:r>
      <w:r w:rsidR="001E0123" w:rsidRPr="00964DE0">
        <w:rPr>
          <w:rFonts w:ascii="Arial" w:hAnsi="Arial" w:cs="Arial"/>
          <w:sz w:val="22"/>
          <w:szCs w:val="22"/>
        </w:rPr>
        <w:t xml:space="preserve">is scheduled for October </w:t>
      </w:r>
      <w:r w:rsidR="0057664F">
        <w:rPr>
          <w:rFonts w:ascii="Arial" w:hAnsi="Arial" w:cs="Arial"/>
          <w:sz w:val="22"/>
          <w:szCs w:val="22"/>
        </w:rPr>
        <w:t>3</w:t>
      </w:r>
      <w:r w:rsidR="000856A1" w:rsidRPr="00964DE0">
        <w:rPr>
          <w:rFonts w:ascii="Arial" w:hAnsi="Arial" w:cs="Arial"/>
          <w:sz w:val="22"/>
          <w:szCs w:val="22"/>
        </w:rPr>
        <w:t>1</w:t>
      </w:r>
      <w:r w:rsidR="0057664F" w:rsidRPr="0057664F">
        <w:rPr>
          <w:rFonts w:ascii="Arial" w:hAnsi="Arial" w:cs="Arial"/>
          <w:sz w:val="22"/>
          <w:szCs w:val="22"/>
          <w:vertAlign w:val="superscript"/>
        </w:rPr>
        <w:t>st</w:t>
      </w:r>
      <w:r w:rsidR="0057664F">
        <w:rPr>
          <w:rFonts w:ascii="Arial" w:hAnsi="Arial" w:cs="Arial"/>
          <w:sz w:val="22"/>
          <w:szCs w:val="22"/>
        </w:rPr>
        <w:t xml:space="preserve"> </w:t>
      </w:r>
      <w:r w:rsidR="000856A1" w:rsidRPr="00964DE0">
        <w:rPr>
          <w:rFonts w:ascii="Arial" w:hAnsi="Arial" w:cs="Arial"/>
          <w:sz w:val="22"/>
          <w:szCs w:val="22"/>
        </w:rPr>
        <w:t>starting at 1</w:t>
      </w:r>
      <w:r w:rsidR="001E0123" w:rsidRPr="00964DE0">
        <w:rPr>
          <w:rFonts w:ascii="Arial" w:hAnsi="Arial" w:cs="Arial"/>
          <w:sz w:val="22"/>
          <w:szCs w:val="22"/>
        </w:rPr>
        <w:t>0</w:t>
      </w:r>
      <w:r w:rsidR="0057664F">
        <w:rPr>
          <w:rFonts w:ascii="Arial" w:hAnsi="Arial" w:cs="Arial"/>
          <w:sz w:val="22"/>
          <w:szCs w:val="22"/>
        </w:rPr>
        <w:t>:3</w:t>
      </w:r>
      <w:r w:rsidR="001E0123" w:rsidRPr="00964DE0">
        <w:rPr>
          <w:rFonts w:ascii="Arial" w:hAnsi="Arial" w:cs="Arial"/>
          <w:sz w:val="22"/>
          <w:szCs w:val="22"/>
        </w:rPr>
        <w:t xml:space="preserve">0 </w:t>
      </w:r>
      <w:r w:rsidR="0057664F">
        <w:rPr>
          <w:rFonts w:ascii="Arial" w:hAnsi="Arial" w:cs="Arial"/>
          <w:sz w:val="22"/>
          <w:szCs w:val="22"/>
        </w:rPr>
        <w:t>a</w:t>
      </w:r>
      <w:r w:rsidR="001E0123" w:rsidRPr="00964DE0">
        <w:rPr>
          <w:rFonts w:ascii="Arial" w:hAnsi="Arial" w:cs="Arial"/>
          <w:sz w:val="22"/>
          <w:szCs w:val="22"/>
        </w:rPr>
        <w:t>.m</w:t>
      </w:r>
      <w:r w:rsidR="00184C94" w:rsidRPr="00964DE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7664F">
        <w:rPr>
          <w:rFonts w:ascii="Arial" w:hAnsi="Arial" w:cs="Arial"/>
          <w:sz w:val="22"/>
          <w:szCs w:val="22"/>
        </w:rPr>
        <w:t>Cadwell</w:t>
      </w:r>
      <w:proofErr w:type="spellEnd"/>
      <w:r w:rsidR="0057664F">
        <w:rPr>
          <w:rFonts w:ascii="Arial" w:hAnsi="Arial" w:cs="Arial"/>
          <w:sz w:val="22"/>
          <w:szCs w:val="22"/>
        </w:rPr>
        <w:t xml:space="preserve"> </w:t>
      </w:r>
      <w:r w:rsidR="001E0123" w:rsidRPr="00964DE0">
        <w:rPr>
          <w:rFonts w:ascii="Arial" w:hAnsi="Arial" w:cs="Arial"/>
          <w:sz w:val="22"/>
          <w:szCs w:val="22"/>
        </w:rPr>
        <w:t xml:space="preserve">RYDC is located at </w:t>
      </w:r>
      <w:r w:rsidR="0057664F">
        <w:rPr>
          <w:rFonts w:ascii="Arial" w:hAnsi="Arial" w:cs="Arial"/>
          <w:sz w:val="22"/>
          <w:szCs w:val="22"/>
        </w:rPr>
        <w:t>28</w:t>
      </w:r>
      <w:r w:rsidR="000856A1" w:rsidRPr="00964DE0">
        <w:rPr>
          <w:rFonts w:ascii="Arial" w:hAnsi="Arial" w:cs="Arial"/>
          <w:sz w:val="22"/>
          <w:szCs w:val="22"/>
        </w:rPr>
        <w:t>3</w:t>
      </w:r>
      <w:r w:rsidR="0057664F">
        <w:rPr>
          <w:rFonts w:ascii="Arial" w:hAnsi="Arial" w:cs="Arial"/>
          <w:sz w:val="22"/>
          <w:szCs w:val="22"/>
        </w:rPr>
        <w:t xml:space="preserve">9 </w:t>
      </w:r>
      <w:r w:rsidR="000856A1" w:rsidRPr="00964DE0">
        <w:rPr>
          <w:rFonts w:ascii="Arial" w:hAnsi="Arial" w:cs="Arial"/>
          <w:sz w:val="22"/>
          <w:szCs w:val="22"/>
        </w:rPr>
        <w:t>Ra</w:t>
      </w:r>
      <w:r w:rsidR="0057664F">
        <w:rPr>
          <w:rFonts w:ascii="Arial" w:hAnsi="Arial" w:cs="Arial"/>
          <w:sz w:val="22"/>
          <w:szCs w:val="22"/>
        </w:rPr>
        <w:t>ilroa</w:t>
      </w:r>
      <w:r w:rsidR="000856A1" w:rsidRPr="00964DE0">
        <w:rPr>
          <w:rFonts w:ascii="Arial" w:hAnsi="Arial" w:cs="Arial"/>
          <w:sz w:val="22"/>
          <w:szCs w:val="22"/>
        </w:rPr>
        <w:t>d</w:t>
      </w:r>
      <w:r w:rsidR="0057664F">
        <w:rPr>
          <w:rFonts w:ascii="Arial" w:hAnsi="Arial" w:cs="Arial"/>
          <w:sz w:val="22"/>
          <w:szCs w:val="22"/>
        </w:rPr>
        <w:t xml:space="preserve"> Avenue</w:t>
      </w:r>
      <w:r w:rsidR="000856A1" w:rsidRPr="00964DE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7664F">
        <w:rPr>
          <w:rFonts w:ascii="Arial" w:hAnsi="Arial" w:cs="Arial"/>
          <w:sz w:val="22"/>
          <w:szCs w:val="22"/>
        </w:rPr>
        <w:t>C</w:t>
      </w:r>
      <w:r w:rsidR="000856A1" w:rsidRPr="00964DE0">
        <w:rPr>
          <w:rFonts w:ascii="Arial" w:hAnsi="Arial" w:cs="Arial"/>
          <w:sz w:val="22"/>
          <w:szCs w:val="22"/>
        </w:rPr>
        <w:t>a</w:t>
      </w:r>
      <w:r w:rsidR="0057664F">
        <w:rPr>
          <w:rFonts w:ascii="Arial" w:hAnsi="Arial" w:cs="Arial"/>
          <w:sz w:val="22"/>
          <w:szCs w:val="22"/>
        </w:rPr>
        <w:t>dwell</w:t>
      </w:r>
      <w:proofErr w:type="spellEnd"/>
      <w:r w:rsidR="000856A1" w:rsidRPr="00964DE0">
        <w:rPr>
          <w:rFonts w:ascii="Arial" w:hAnsi="Arial" w:cs="Arial"/>
          <w:sz w:val="22"/>
          <w:szCs w:val="22"/>
        </w:rPr>
        <w:t>, GA 3</w:t>
      </w:r>
      <w:r w:rsidR="0057664F">
        <w:rPr>
          <w:rFonts w:ascii="Arial" w:hAnsi="Arial" w:cs="Arial"/>
          <w:sz w:val="22"/>
          <w:szCs w:val="22"/>
        </w:rPr>
        <w:t>1</w:t>
      </w:r>
      <w:r w:rsidR="000856A1" w:rsidRPr="00964DE0">
        <w:rPr>
          <w:rFonts w:ascii="Arial" w:hAnsi="Arial" w:cs="Arial"/>
          <w:sz w:val="22"/>
          <w:szCs w:val="22"/>
        </w:rPr>
        <w:t>0</w:t>
      </w:r>
      <w:r w:rsidR="0057664F">
        <w:rPr>
          <w:rFonts w:ascii="Arial" w:hAnsi="Arial" w:cs="Arial"/>
          <w:sz w:val="22"/>
          <w:szCs w:val="22"/>
        </w:rPr>
        <w:t>09</w:t>
      </w:r>
      <w:r w:rsidR="000856A1" w:rsidRPr="00964DE0">
        <w:rPr>
          <w:rFonts w:ascii="Arial" w:hAnsi="Arial" w:cs="Arial"/>
          <w:sz w:val="22"/>
          <w:szCs w:val="22"/>
        </w:rPr>
        <w:t>.</w:t>
      </w:r>
    </w:p>
    <w:p w:rsidR="000856A1" w:rsidRPr="00964DE0" w:rsidRDefault="000856A1" w:rsidP="001E012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5206F8" w:rsidRPr="00964DE0" w:rsidRDefault="00D844CE" w:rsidP="005206F8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964DE0">
        <w:rPr>
          <w:rFonts w:ascii="Arial" w:hAnsi="Arial" w:cs="Arial"/>
          <w:sz w:val="22"/>
          <w:szCs w:val="22"/>
        </w:rPr>
        <w:t>T</w:t>
      </w:r>
      <w:r w:rsidR="001E0123" w:rsidRPr="00964DE0">
        <w:rPr>
          <w:rFonts w:ascii="Arial" w:hAnsi="Arial" w:cs="Arial"/>
          <w:sz w:val="22"/>
          <w:szCs w:val="22"/>
        </w:rPr>
        <w:t xml:space="preserve">he </w:t>
      </w:r>
      <w:proofErr w:type="spellStart"/>
      <w:r w:rsidR="0057664F">
        <w:rPr>
          <w:rFonts w:ascii="Arial" w:hAnsi="Arial" w:cs="Arial"/>
          <w:sz w:val="22"/>
          <w:szCs w:val="22"/>
        </w:rPr>
        <w:t>Cadwell</w:t>
      </w:r>
      <w:proofErr w:type="spellEnd"/>
      <w:r w:rsidR="000856A1" w:rsidRPr="00964DE0">
        <w:rPr>
          <w:rFonts w:ascii="Arial" w:hAnsi="Arial" w:cs="Arial"/>
          <w:sz w:val="22"/>
          <w:szCs w:val="22"/>
        </w:rPr>
        <w:t xml:space="preserve"> </w:t>
      </w:r>
      <w:r w:rsidR="001E0123" w:rsidRPr="00964DE0">
        <w:rPr>
          <w:rFonts w:ascii="Arial" w:hAnsi="Arial" w:cs="Arial"/>
          <w:sz w:val="22"/>
          <w:szCs w:val="22"/>
        </w:rPr>
        <w:t xml:space="preserve">RYDC </w:t>
      </w:r>
      <w:r w:rsidRPr="00964DE0">
        <w:rPr>
          <w:rFonts w:ascii="Arial" w:hAnsi="Arial" w:cs="Arial"/>
          <w:sz w:val="22"/>
          <w:szCs w:val="22"/>
        </w:rPr>
        <w:t xml:space="preserve">groundbreaking </w:t>
      </w:r>
      <w:r w:rsidR="001E0123" w:rsidRPr="00964DE0">
        <w:rPr>
          <w:rFonts w:ascii="Arial" w:hAnsi="Arial" w:cs="Arial"/>
          <w:sz w:val="22"/>
          <w:szCs w:val="22"/>
        </w:rPr>
        <w:t>marks a</w:t>
      </w:r>
      <w:r w:rsidR="005206F8" w:rsidRPr="00964DE0">
        <w:rPr>
          <w:rFonts w:ascii="Arial" w:hAnsi="Arial" w:cs="Arial"/>
          <w:sz w:val="22"/>
          <w:szCs w:val="22"/>
        </w:rPr>
        <w:t xml:space="preserve">n employment milestone for this </w:t>
      </w:r>
      <w:r w:rsidR="0057664F">
        <w:rPr>
          <w:rFonts w:ascii="Arial" w:hAnsi="Arial" w:cs="Arial"/>
          <w:sz w:val="22"/>
          <w:szCs w:val="22"/>
        </w:rPr>
        <w:t>e</w:t>
      </w:r>
      <w:r w:rsidR="005206F8" w:rsidRPr="00964DE0">
        <w:rPr>
          <w:rFonts w:ascii="Arial" w:hAnsi="Arial" w:cs="Arial"/>
          <w:sz w:val="22"/>
          <w:szCs w:val="22"/>
        </w:rPr>
        <w:t>ast</w:t>
      </w:r>
      <w:r w:rsidR="0057664F">
        <w:rPr>
          <w:rFonts w:ascii="Arial" w:hAnsi="Arial" w:cs="Arial"/>
          <w:sz w:val="22"/>
          <w:szCs w:val="22"/>
        </w:rPr>
        <w:t>-c</w:t>
      </w:r>
      <w:r w:rsidR="005206F8" w:rsidRPr="00964DE0">
        <w:rPr>
          <w:rFonts w:ascii="Arial" w:hAnsi="Arial" w:cs="Arial"/>
          <w:sz w:val="22"/>
          <w:szCs w:val="22"/>
        </w:rPr>
        <w:t>entral Georgia community, bringing in jobs for teachers, nurses and juvenile correction</w:t>
      </w:r>
      <w:r w:rsidR="00F61831">
        <w:rPr>
          <w:rFonts w:ascii="Arial" w:hAnsi="Arial" w:cs="Arial"/>
          <w:sz w:val="22"/>
          <w:szCs w:val="22"/>
        </w:rPr>
        <w:t>al</w:t>
      </w:r>
      <w:r w:rsidR="005206F8" w:rsidRPr="00964DE0">
        <w:rPr>
          <w:rFonts w:ascii="Arial" w:hAnsi="Arial" w:cs="Arial"/>
          <w:sz w:val="22"/>
          <w:szCs w:val="22"/>
        </w:rPr>
        <w:t xml:space="preserve"> officers. The new RYDC </w:t>
      </w:r>
      <w:r w:rsidR="00952B57" w:rsidRPr="00964DE0">
        <w:rPr>
          <w:rFonts w:ascii="Arial" w:hAnsi="Arial" w:cs="Arial"/>
          <w:sz w:val="22"/>
          <w:szCs w:val="22"/>
        </w:rPr>
        <w:t>repurpose</w:t>
      </w:r>
      <w:r w:rsidR="00952B57">
        <w:rPr>
          <w:rFonts w:ascii="Arial" w:hAnsi="Arial" w:cs="Arial"/>
          <w:sz w:val="22"/>
          <w:szCs w:val="22"/>
        </w:rPr>
        <w:t>s</w:t>
      </w:r>
      <w:r w:rsidR="00952B57" w:rsidRPr="00964DE0">
        <w:rPr>
          <w:rFonts w:ascii="Arial" w:hAnsi="Arial" w:cs="Arial"/>
          <w:sz w:val="22"/>
          <w:szCs w:val="22"/>
        </w:rPr>
        <w:t xml:space="preserve"> a former </w:t>
      </w:r>
      <w:r w:rsidR="00CF0DDB">
        <w:rPr>
          <w:rFonts w:ascii="Arial" w:hAnsi="Arial" w:cs="Arial"/>
          <w:sz w:val="22"/>
          <w:szCs w:val="22"/>
        </w:rPr>
        <w:t xml:space="preserve">Georgia </w:t>
      </w:r>
      <w:r w:rsidR="00952B57" w:rsidRPr="00964DE0">
        <w:rPr>
          <w:rFonts w:ascii="Arial" w:hAnsi="Arial" w:cs="Arial"/>
          <w:sz w:val="22"/>
          <w:szCs w:val="22"/>
        </w:rPr>
        <w:t xml:space="preserve">Department of Corrections </w:t>
      </w:r>
      <w:r w:rsidR="0057664F">
        <w:rPr>
          <w:rFonts w:ascii="Arial" w:hAnsi="Arial" w:cs="Arial"/>
          <w:sz w:val="22"/>
          <w:szCs w:val="22"/>
        </w:rPr>
        <w:t>center</w:t>
      </w:r>
      <w:r w:rsidR="00CF0DDB">
        <w:rPr>
          <w:rFonts w:ascii="Arial" w:hAnsi="Arial" w:cs="Arial"/>
          <w:sz w:val="22"/>
          <w:szCs w:val="22"/>
        </w:rPr>
        <w:t xml:space="preserve"> and </w:t>
      </w:r>
      <w:r w:rsidR="001C783F">
        <w:rPr>
          <w:rFonts w:ascii="Arial" w:hAnsi="Arial" w:cs="Arial"/>
          <w:sz w:val="22"/>
          <w:szCs w:val="22"/>
        </w:rPr>
        <w:t>w</w:t>
      </w:r>
      <w:r w:rsidR="005206F8" w:rsidRPr="00964DE0">
        <w:rPr>
          <w:rFonts w:ascii="Arial" w:hAnsi="Arial" w:cs="Arial"/>
          <w:sz w:val="22"/>
          <w:szCs w:val="22"/>
        </w:rPr>
        <w:t>hen it</w:t>
      </w:r>
      <w:r w:rsidR="0093386F">
        <w:rPr>
          <w:rFonts w:ascii="Arial" w:hAnsi="Arial" w:cs="Arial"/>
          <w:sz w:val="22"/>
          <w:szCs w:val="22"/>
        </w:rPr>
        <w:t xml:space="preserve"> i</w:t>
      </w:r>
      <w:r w:rsidR="005206F8" w:rsidRPr="00964DE0">
        <w:rPr>
          <w:rFonts w:ascii="Arial" w:hAnsi="Arial" w:cs="Arial"/>
          <w:sz w:val="22"/>
          <w:szCs w:val="22"/>
        </w:rPr>
        <w:t>s complete</w:t>
      </w:r>
      <w:r w:rsidR="0093386F">
        <w:rPr>
          <w:rFonts w:ascii="Arial" w:hAnsi="Arial" w:cs="Arial"/>
          <w:sz w:val="22"/>
          <w:szCs w:val="22"/>
        </w:rPr>
        <w:t>d</w:t>
      </w:r>
      <w:r w:rsidR="005206F8" w:rsidRPr="00964D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664F">
        <w:rPr>
          <w:rFonts w:ascii="Arial" w:hAnsi="Arial" w:cs="Arial"/>
          <w:sz w:val="22"/>
          <w:szCs w:val="22"/>
        </w:rPr>
        <w:t>Cadwell</w:t>
      </w:r>
      <w:proofErr w:type="spellEnd"/>
      <w:r w:rsidR="005206F8" w:rsidRPr="00964DE0">
        <w:rPr>
          <w:rFonts w:ascii="Arial" w:hAnsi="Arial" w:cs="Arial"/>
          <w:sz w:val="22"/>
          <w:szCs w:val="22"/>
        </w:rPr>
        <w:t xml:space="preserve"> RYDC will be a showcase for Georgia juvenile justice programming.</w:t>
      </w:r>
    </w:p>
    <w:p w:rsidR="005206F8" w:rsidRPr="00964DE0" w:rsidRDefault="005206F8" w:rsidP="001E012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AA3D16" w:rsidRDefault="0057664F" w:rsidP="00AA3D16">
      <w:pPr>
        <w:autoSpaceDE w:val="0"/>
        <w:autoSpaceDN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Cadwell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844CE" w:rsidRPr="00964DE0">
        <w:rPr>
          <w:rFonts w:ascii="Arial" w:hAnsi="Arial" w:cs="Arial"/>
          <w:sz w:val="22"/>
          <w:szCs w:val="22"/>
        </w:rPr>
        <w:t xml:space="preserve">RYDC will </w:t>
      </w:r>
      <w:r w:rsidR="001C783F">
        <w:rPr>
          <w:rFonts w:ascii="Arial" w:hAnsi="Arial" w:cs="Arial"/>
          <w:sz w:val="22"/>
          <w:szCs w:val="22"/>
        </w:rPr>
        <w:t xml:space="preserve">have </w:t>
      </w:r>
      <w:r w:rsidR="00E24A7A" w:rsidRPr="00F61831">
        <w:rPr>
          <w:rFonts w:ascii="Arial" w:hAnsi="Arial" w:cs="Arial"/>
          <w:sz w:val="22"/>
          <w:szCs w:val="22"/>
        </w:rPr>
        <w:t>23</w:t>
      </w:r>
      <w:r w:rsidR="00D844CE" w:rsidRPr="00F61831">
        <w:rPr>
          <w:rFonts w:ascii="Arial" w:hAnsi="Arial" w:cs="Arial"/>
          <w:sz w:val="22"/>
          <w:szCs w:val="22"/>
        </w:rPr>
        <w:t xml:space="preserve">,000 square feet of </w:t>
      </w:r>
      <w:r w:rsidR="004641DB" w:rsidRPr="00F61831">
        <w:rPr>
          <w:rFonts w:ascii="Arial" w:hAnsi="Arial" w:cs="Arial"/>
          <w:sz w:val="22"/>
          <w:szCs w:val="22"/>
        </w:rPr>
        <w:t xml:space="preserve">dormitory space to </w:t>
      </w:r>
      <w:r w:rsidR="007E3317" w:rsidRPr="00F61831">
        <w:rPr>
          <w:rFonts w:ascii="Arial" w:hAnsi="Arial" w:cs="Arial"/>
          <w:sz w:val="22"/>
          <w:szCs w:val="22"/>
        </w:rPr>
        <w:t>securely accommodate a</w:t>
      </w:r>
      <w:r w:rsidR="00D844CE" w:rsidRPr="00F61831">
        <w:rPr>
          <w:rFonts w:ascii="Arial" w:hAnsi="Arial" w:cs="Arial"/>
          <w:sz w:val="22"/>
          <w:szCs w:val="22"/>
        </w:rPr>
        <w:t xml:space="preserve"> population of </w:t>
      </w:r>
      <w:r w:rsidRPr="00F61831">
        <w:rPr>
          <w:rFonts w:ascii="Arial" w:hAnsi="Arial" w:cs="Arial"/>
          <w:sz w:val="22"/>
          <w:szCs w:val="22"/>
        </w:rPr>
        <w:t xml:space="preserve">up to </w:t>
      </w:r>
      <w:r w:rsidR="007958C7" w:rsidRPr="00F61831">
        <w:rPr>
          <w:rFonts w:ascii="Arial" w:hAnsi="Arial" w:cs="Arial"/>
          <w:sz w:val="22"/>
          <w:szCs w:val="22"/>
        </w:rPr>
        <w:t>48</w:t>
      </w:r>
      <w:r w:rsidR="00D844CE" w:rsidRPr="00F61831">
        <w:rPr>
          <w:rFonts w:ascii="Arial" w:hAnsi="Arial" w:cs="Arial"/>
          <w:sz w:val="22"/>
          <w:szCs w:val="22"/>
        </w:rPr>
        <w:t xml:space="preserve"> male and </w:t>
      </w:r>
      <w:r w:rsidR="00F61831">
        <w:rPr>
          <w:rFonts w:ascii="Arial" w:hAnsi="Arial" w:cs="Arial"/>
          <w:sz w:val="22"/>
          <w:szCs w:val="22"/>
        </w:rPr>
        <w:t>eight (</w:t>
      </w:r>
      <w:r w:rsidR="00D844CE" w:rsidRPr="00F61831">
        <w:rPr>
          <w:rFonts w:ascii="Arial" w:hAnsi="Arial" w:cs="Arial"/>
          <w:sz w:val="22"/>
          <w:szCs w:val="22"/>
        </w:rPr>
        <w:t>8</w:t>
      </w:r>
      <w:r w:rsidR="00F61831">
        <w:rPr>
          <w:rFonts w:ascii="Arial" w:hAnsi="Arial" w:cs="Arial"/>
          <w:sz w:val="22"/>
          <w:szCs w:val="22"/>
        </w:rPr>
        <w:t>)</w:t>
      </w:r>
      <w:r w:rsidR="00D844CE" w:rsidRPr="00F61831">
        <w:rPr>
          <w:rFonts w:ascii="Arial" w:hAnsi="Arial" w:cs="Arial"/>
          <w:sz w:val="22"/>
          <w:szCs w:val="22"/>
        </w:rPr>
        <w:t xml:space="preserve"> female juvenile offenders. </w:t>
      </w:r>
      <w:r w:rsidR="001C783F">
        <w:rPr>
          <w:rFonts w:ascii="Arial" w:hAnsi="Arial" w:cs="Arial"/>
          <w:sz w:val="22"/>
          <w:szCs w:val="22"/>
        </w:rPr>
        <w:t xml:space="preserve">There will be 9,300 square feet of </w:t>
      </w:r>
      <w:r w:rsidR="001C783F" w:rsidRPr="00F61831">
        <w:rPr>
          <w:rFonts w:ascii="Arial" w:hAnsi="Arial" w:cs="Arial"/>
          <w:sz w:val="22"/>
          <w:szCs w:val="22"/>
        </w:rPr>
        <w:t>education</w:t>
      </w:r>
      <w:r w:rsidR="001C783F">
        <w:rPr>
          <w:rFonts w:ascii="Arial" w:hAnsi="Arial" w:cs="Arial"/>
          <w:sz w:val="22"/>
          <w:szCs w:val="22"/>
        </w:rPr>
        <w:t>/vocational education</w:t>
      </w:r>
      <w:r w:rsidR="001C783F" w:rsidRPr="00F61831">
        <w:rPr>
          <w:rFonts w:ascii="Arial" w:hAnsi="Arial" w:cs="Arial"/>
          <w:sz w:val="22"/>
          <w:szCs w:val="22"/>
        </w:rPr>
        <w:t xml:space="preserve"> s</w:t>
      </w:r>
      <w:r w:rsidR="001C783F">
        <w:rPr>
          <w:rFonts w:ascii="Arial" w:hAnsi="Arial" w:cs="Arial"/>
          <w:sz w:val="22"/>
          <w:szCs w:val="22"/>
        </w:rPr>
        <w:t>pac</w:t>
      </w:r>
      <w:r w:rsidR="001C783F" w:rsidRPr="00F61831">
        <w:rPr>
          <w:rFonts w:ascii="Arial" w:hAnsi="Arial" w:cs="Arial"/>
          <w:sz w:val="22"/>
          <w:szCs w:val="22"/>
        </w:rPr>
        <w:t>e</w:t>
      </w:r>
      <w:r w:rsidR="001C783F">
        <w:rPr>
          <w:rFonts w:ascii="Arial" w:hAnsi="Arial" w:cs="Arial"/>
          <w:sz w:val="22"/>
          <w:szCs w:val="22"/>
        </w:rPr>
        <w:t>,</w:t>
      </w:r>
      <w:r w:rsidR="001C783F" w:rsidRPr="00F61831">
        <w:rPr>
          <w:rFonts w:ascii="Arial" w:hAnsi="Arial" w:cs="Arial"/>
          <w:sz w:val="22"/>
          <w:szCs w:val="22"/>
        </w:rPr>
        <w:t xml:space="preserve"> demonstrat</w:t>
      </w:r>
      <w:r w:rsidR="001C783F">
        <w:rPr>
          <w:rFonts w:ascii="Arial" w:hAnsi="Arial" w:cs="Arial"/>
          <w:sz w:val="22"/>
          <w:szCs w:val="22"/>
        </w:rPr>
        <w:t>ing</w:t>
      </w:r>
      <w:r w:rsidR="001C783F" w:rsidRPr="00F61831">
        <w:rPr>
          <w:rFonts w:ascii="Arial" w:hAnsi="Arial" w:cs="Arial"/>
          <w:sz w:val="22"/>
          <w:szCs w:val="22"/>
        </w:rPr>
        <w:t xml:space="preserve"> DJJ’s emphasis on education and technology</w:t>
      </w:r>
      <w:r w:rsidR="001C783F">
        <w:rPr>
          <w:rFonts w:ascii="Arial" w:hAnsi="Arial" w:cs="Arial"/>
          <w:sz w:val="22"/>
          <w:szCs w:val="22"/>
        </w:rPr>
        <w:t xml:space="preserve">. </w:t>
      </w:r>
      <w:r w:rsidR="00D844CE" w:rsidRPr="00F61831">
        <w:rPr>
          <w:rFonts w:ascii="Arial" w:hAnsi="Arial" w:cs="Arial"/>
          <w:sz w:val="22"/>
          <w:szCs w:val="22"/>
        </w:rPr>
        <w:t>A</w:t>
      </w:r>
      <w:r w:rsidR="001C783F">
        <w:rPr>
          <w:rFonts w:ascii="Arial" w:hAnsi="Arial" w:cs="Arial"/>
          <w:sz w:val="22"/>
          <w:szCs w:val="22"/>
        </w:rPr>
        <w:t xml:space="preserve"> gym</w:t>
      </w:r>
      <w:r w:rsidR="00D844CE" w:rsidRPr="00F61831">
        <w:rPr>
          <w:rFonts w:ascii="Arial" w:hAnsi="Arial" w:cs="Arial"/>
          <w:sz w:val="22"/>
          <w:szCs w:val="22"/>
        </w:rPr>
        <w:t>n</w:t>
      </w:r>
      <w:r w:rsidR="001C783F">
        <w:rPr>
          <w:rFonts w:ascii="Arial" w:hAnsi="Arial" w:cs="Arial"/>
          <w:sz w:val="22"/>
          <w:szCs w:val="22"/>
        </w:rPr>
        <w:t xml:space="preserve">asium will have </w:t>
      </w:r>
      <w:r w:rsidR="00E24A7A" w:rsidRPr="00F61831">
        <w:rPr>
          <w:rFonts w:ascii="Arial" w:hAnsi="Arial" w:cs="Arial"/>
          <w:sz w:val="22"/>
          <w:szCs w:val="22"/>
        </w:rPr>
        <w:t>7,700</w:t>
      </w:r>
      <w:r w:rsidR="00D844CE" w:rsidRPr="00F61831">
        <w:rPr>
          <w:rFonts w:ascii="Arial" w:hAnsi="Arial" w:cs="Arial"/>
          <w:sz w:val="22"/>
          <w:szCs w:val="22"/>
        </w:rPr>
        <w:t xml:space="preserve"> square feet.</w:t>
      </w:r>
      <w:r w:rsidR="00AA3D16">
        <w:rPr>
          <w:rFonts w:ascii="Arial" w:hAnsi="Arial" w:cs="Arial"/>
          <w:sz w:val="22"/>
          <w:szCs w:val="22"/>
        </w:rPr>
        <w:t xml:space="preserve"> </w:t>
      </w:r>
      <w:r w:rsidR="00AA3D16" w:rsidRPr="00964DE0">
        <w:rPr>
          <w:rFonts w:ascii="Arial" w:hAnsi="Arial" w:cs="Arial"/>
          <w:sz w:val="22"/>
          <w:szCs w:val="22"/>
        </w:rPr>
        <w:t xml:space="preserve">The secure facility is expected to be open and operational in </w:t>
      </w:r>
      <w:r w:rsidR="00AA3D16">
        <w:rPr>
          <w:rFonts w:ascii="Arial" w:hAnsi="Arial" w:cs="Arial"/>
          <w:sz w:val="22"/>
          <w:szCs w:val="22"/>
        </w:rPr>
        <w:t xml:space="preserve">late </w:t>
      </w:r>
      <w:r w:rsidR="00AA3D16" w:rsidRPr="00964DE0">
        <w:rPr>
          <w:rFonts w:ascii="Arial" w:hAnsi="Arial" w:cs="Arial"/>
          <w:sz w:val="22"/>
          <w:szCs w:val="22"/>
        </w:rPr>
        <w:t>201</w:t>
      </w:r>
      <w:r w:rsidR="00AA3D16">
        <w:rPr>
          <w:rFonts w:ascii="Arial" w:hAnsi="Arial" w:cs="Arial"/>
          <w:sz w:val="22"/>
          <w:szCs w:val="22"/>
        </w:rPr>
        <w:t>8</w:t>
      </w:r>
      <w:r w:rsidR="00AA3D16" w:rsidRPr="00964DE0">
        <w:rPr>
          <w:rFonts w:ascii="Arial" w:hAnsi="Arial" w:cs="Arial"/>
          <w:sz w:val="22"/>
          <w:szCs w:val="22"/>
        </w:rPr>
        <w:t>.</w:t>
      </w:r>
    </w:p>
    <w:p w:rsidR="0053059F" w:rsidRPr="00964DE0" w:rsidRDefault="0053059F" w:rsidP="00D844CE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AA3D16" w:rsidRDefault="00AA3D16" w:rsidP="0053059F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AA3D16">
        <w:rPr>
          <w:rFonts w:ascii="Arial" w:hAnsi="Arial" w:cs="Arial"/>
          <w:sz w:val="22"/>
          <w:szCs w:val="22"/>
        </w:rPr>
        <w:t>“</w:t>
      </w:r>
      <w:proofErr w:type="spellStart"/>
      <w:r>
        <w:rPr>
          <w:rFonts w:ascii="Arial" w:hAnsi="Arial" w:cs="Arial"/>
          <w:sz w:val="22"/>
          <w:szCs w:val="22"/>
        </w:rPr>
        <w:t>Cadwell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A3D16">
        <w:rPr>
          <w:rFonts w:ascii="Arial" w:hAnsi="Arial" w:cs="Arial"/>
          <w:sz w:val="22"/>
          <w:szCs w:val="22"/>
        </w:rPr>
        <w:t xml:space="preserve">will </w:t>
      </w:r>
      <w:r>
        <w:rPr>
          <w:rFonts w:ascii="Arial" w:hAnsi="Arial" w:cs="Arial"/>
          <w:sz w:val="22"/>
          <w:szCs w:val="22"/>
        </w:rPr>
        <w:t>provid</w:t>
      </w:r>
      <w:r w:rsidRPr="00AA3D16">
        <w:rPr>
          <w:rFonts w:ascii="Arial" w:hAnsi="Arial" w:cs="Arial"/>
          <w:sz w:val="22"/>
          <w:szCs w:val="22"/>
        </w:rPr>
        <w:t xml:space="preserve">e better outcomes for the youth who will </w:t>
      </w:r>
      <w:r>
        <w:rPr>
          <w:rFonts w:ascii="Arial" w:hAnsi="Arial" w:cs="Arial"/>
          <w:sz w:val="22"/>
          <w:szCs w:val="22"/>
        </w:rPr>
        <w:t>reside there.</w:t>
      </w:r>
      <w:r w:rsidRPr="00AA3D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AA3D16">
        <w:rPr>
          <w:rFonts w:ascii="Arial" w:hAnsi="Arial" w:cs="Arial"/>
          <w:sz w:val="22"/>
          <w:szCs w:val="22"/>
        </w:rPr>
        <w:t xml:space="preserve">he facility will </w:t>
      </w:r>
      <w:r>
        <w:rPr>
          <w:rFonts w:ascii="Arial" w:hAnsi="Arial" w:cs="Arial"/>
          <w:sz w:val="22"/>
          <w:szCs w:val="22"/>
        </w:rPr>
        <w:t xml:space="preserve">also provide </w:t>
      </w:r>
      <w:r w:rsidRPr="00AA3D16">
        <w:rPr>
          <w:rFonts w:ascii="Arial" w:hAnsi="Arial" w:cs="Arial"/>
          <w:sz w:val="22"/>
          <w:szCs w:val="22"/>
        </w:rPr>
        <w:t xml:space="preserve">employment opportunities for people who want to provide programs, treatment </w:t>
      </w:r>
      <w:r>
        <w:rPr>
          <w:rFonts w:ascii="Arial" w:hAnsi="Arial" w:cs="Arial"/>
          <w:sz w:val="22"/>
          <w:szCs w:val="22"/>
        </w:rPr>
        <w:t>and</w:t>
      </w:r>
      <w:r w:rsidRPr="00AA3D16">
        <w:rPr>
          <w:rFonts w:ascii="Arial" w:hAnsi="Arial" w:cs="Arial"/>
          <w:sz w:val="22"/>
          <w:szCs w:val="22"/>
        </w:rPr>
        <w:t xml:space="preserve"> services for our youth</w:t>
      </w:r>
      <w:r>
        <w:rPr>
          <w:rFonts w:ascii="Arial" w:hAnsi="Arial" w:cs="Arial"/>
          <w:sz w:val="22"/>
          <w:szCs w:val="22"/>
        </w:rPr>
        <w:t>,</w:t>
      </w:r>
      <w:r w:rsidRPr="00AA3D16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stated Commissioner Niles.</w:t>
      </w:r>
    </w:p>
    <w:p w:rsidR="00D844CE" w:rsidRPr="00964DE0" w:rsidRDefault="001E0123" w:rsidP="001E0123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964DE0">
        <w:rPr>
          <w:rFonts w:ascii="Arial" w:hAnsi="Arial" w:cs="Arial"/>
          <w:sz w:val="22"/>
          <w:szCs w:val="22"/>
        </w:rPr>
        <w:lastRenderedPageBreak/>
        <w:t>A number of community leaders</w:t>
      </w:r>
      <w:r w:rsidR="00AA3D16">
        <w:rPr>
          <w:rFonts w:ascii="Arial" w:hAnsi="Arial" w:cs="Arial"/>
          <w:sz w:val="22"/>
          <w:szCs w:val="22"/>
        </w:rPr>
        <w:t>,</w:t>
      </w:r>
      <w:r w:rsidRPr="00964DE0">
        <w:rPr>
          <w:rFonts w:ascii="Arial" w:hAnsi="Arial" w:cs="Arial"/>
          <w:sz w:val="22"/>
          <w:szCs w:val="22"/>
        </w:rPr>
        <w:t xml:space="preserve"> state legislators</w:t>
      </w:r>
      <w:r w:rsidR="00AA3D16">
        <w:rPr>
          <w:rFonts w:ascii="Arial" w:hAnsi="Arial" w:cs="Arial"/>
          <w:sz w:val="22"/>
          <w:szCs w:val="22"/>
        </w:rPr>
        <w:t>, DJJ Board and staff members</w:t>
      </w:r>
      <w:r w:rsidRPr="00964DE0">
        <w:rPr>
          <w:rFonts w:ascii="Arial" w:hAnsi="Arial" w:cs="Arial"/>
          <w:sz w:val="22"/>
          <w:szCs w:val="22"/>
        </w:rPr>
        <w:t xml:space="preserve"> </w:t>
      </w:r>
      <w:r w:rsidR="00E92813" w:rsidRPr="00964DE0">
        <w:rPr>
          <w:rFonts w:ascii="Arial" w:hAnsi="Arial" w:cs="Arial"/>
          <w:sz w:val="22"/>
          <w:szCs w:val="22"/>
        </w:rPr>
        <w:t>are</w:t>
      </w:r>
      <w:r w:rsidRPr="00964DE0">
        <w:rPr>
          <w:rFonts w:ascii="Arial" w:hAnsi="Arial" w:cs="Arial"/>
          <w:sz w:val="22"/>
          <w:szCs w:val="22"/>
        </w:rPr>
        <w:t xml:space="preserve"> expected to attend the </w:t>
      </w:r>
      <w:r w:rsidR="00D844CE" w:rsidRPr="00964DE0">
        <w:rPr>
          <w:rFonts w:ascii="Arial" w:hAnsi="Arial" w:cs="Arial"/>
          <w:sz w:val="22"/>
          <w:szCs w:val="22"/>
        </w:rPr>
        <w:t>ground</w:t>
      </w:r>
      <w:r w:rsidR="00952B57">
        <w:rPr>
          <w:rFonts w:ascii="Arial" w:hAnsi="Arial" w:cs="Arial"/>
          <w:sz w:val="22"/>
          <w:szCs w:val="22"/>
        </w:rPr>
        <w:t>breaking</w:t>
      </w:r>
      <w:r w:rsidRPr="00964DE0">
        <w:rPr>
          <w:rFonts w:ascii="Arial" w:hAnsi="Arial" w:cs="Arial"/>
          <w:sz w:val="22"/>
          <w:szCs w:val="22"/>
        </w:rPr>
        <w:t>. Commissioner Niles said, “</w:t>
      </w:r>
      <w:r w:rsidR="00D844CE" w:rsidRPr="00964DE0">
        <w:rPr>
          <w:rFonts w:ascii="Arial" w:hAnsi="Arial" w:cs="Arial"/>
          <w:sz w:val="22"/>
          <w:szCs w:val="22"/>
        </w:rPr>
        <w:t>We’re grateful to Governor Deal</w:t>
      </w:r>
      <w:r w:rsidR="002A1D52">
        <w:rPr>
          <w:rFonts w:ascii="Arial" w:hAnsi="Arial" w:cs="Arial"/>
          <w:sz w:val="22"/>
          <w:szCs w:val="22"/>
        </w:rPr>
        <w:t>,</w:t>
      </w:r>
      <w:r w:rsidR="00D844CE" w:rsidRPr="00964DE0">
        <w:rPr>
          <w:rFonts w:ascii="Arial" w:hAnsi="Arial" w:cs="Arial"/>
          <w:sz w:val="22"/>
          <w:szCs w:val="22"/>
        </w:rPr>
        <w:t xml:space="preserve"> the General Assembly </w:t>
      </w:r>
      <w:r w:rsidR="0053059F" w:rsidRPr="00964DE0">
        <w:rPr>
          <w:rFonts w:ascii="Arial" w:hAnsi="Arial" w:cs="Arial"/>
          <w:sz w:val="22"/>
          <w:szCs w:val="22"/>
        </w:rPr>
        <w:t xml:space="preserve">and </w:t>
      </w:r>
      <w:r w:rsidR="00D844CE" w:rsidRPr="00964DE0">
        <w:rPr>
          <w:rFonts w:ascii="Arial" w:hAnsi="Arial" w:cs="Arial"/>
          <w:sz w:val="22"/>
          <w:szCs w:val="22"/>
        </w:rPr>
        <w:t xml:space="preserve">the citizens of Georgia </w:t>
      </w:r>
      <w:r w:rsidR="0083317C" w:rsidRPr="00964DE0">
        <w:rPr>
          <w:rFonts w:ascii="Arial" w:hAnsi="Arial" w:cs="Arial"/>
          <w:sz w:val="22"/>
          <w:szCs w:val="22"/>
        </w:rPr>
        <w:t>for supporting</w:t>
      </w:r>
      <w:r w:rsidR="00D844CE" w:rsidRPr="00964DE0">
        <w:rPr>
          <w:rFonts w:ascii="Arial" w:hAnsi="Arial" w:cs="Arial"/>
          <w:sz w:val="22"/>
          <w:szCs w:val="22"/>
        </w:rPr>
        <w:t xml:space="preserve"> </w:t>
      </w:r>
      <w:r w:rsidR="0066028F" w:rsidRPr="00964DE0">
        <w:rPr>
          <w:rFonts w:ascii="Arial" w:hAnsi="Arial" w:cs="Arial"/>
          <w:sz w:val="22"/>
          <w:szCs w:val="22"/>
        </w:rPr>
        <w:t xml:space="preserve">our mission and </w:t>
      </w:r>
      <w:r w:rsidR="00D844CE" w:rsidRPr="00964DE0">
        <w:rPr>
          <w:rFonts w:ascii="Arial" w:hAnsi="Arial" w:cs="Arial"/>
          <w:sz w:val="22"/>
          <w:szCs w:val="22"/>
        </w:rPr>
        <w:t>this project.”</w:t>
      </w:r>
    </w:p>
    <w:p w:rsidR="001E0123" w:rsidRPr="00964DE0" w:rsidRDefault="001E0123" w:rsidP="001E012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1E0123" w:rsidRPr="00964DE0" w:rsidRDefault="001E0123" w:rsidP="001E0123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964DE0">
        <w:rPr>
          <w:rFonts w:ascii="Arial" w:hAnsi="Arial" w:cs="Arial"/>
          <w:sz w:val="22"/>
          <w:szCs w:val="22"/>
        </w:rPr>
        <w:t>To learn more about available employment opportunities with the Georgia Department of Juvenile Justice at the new</w:t>
      </w:r>
      <w:r w:rsidR="000856A1" w:rsidRPr="00964D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664F">
        <w:rPr>
          <w:rFonts w:ascii="Arial" w:hAnsi="Arial" w:cs="Arial"/>
          <w:sz w:val="22"/>
          <w:szCs w:val="22"/>
        </w:rPr>
        <w:t>Cadwell</w:t>
      </w:r>
      <w:proofErr w:type="spellEnd"/>
      <w:r w:rsidR="000856A1" w:rsidRPr="00964DE0">
        <w:rPr>
          <w:rFonts w:ascii="Arial" w:hAnsi="Arial" w:cs="Arial"/>
          <w:sz w:val="22"/>
          <w:szCs w:val="22"/>
        </w:rPr>
        <w:t xml:space="preserve"> </w:t>
      </w:r>
      <w:r w:rsidRPr="00964DE0">
        <w:rPr>
          <w:rFonts w:ascii="Arial" w:hAnsi="Arial" w:cs="Arial"/>
          <w:sz w:val="22"/>
          <w:szCs w:val="22"/>
        </w:rPr>
        <w:t>RYDC and facilities throughout Georgia</w:t>
      </w:r>
      <w:r w:rsidR="00AA3D16">
        <w:rPr>
          <w:rFonts w:ascii="Arial" w:hAnsi="Arial" w:cs="Arial"/>
          <w:sz w:val="22"/>
          <w:szCs w:val="22"/>
        </w:rPr>
        <w:t>,</w:t>
      </w:r>
      <w:r w:rsidRPr="00964DE0">
        <w:rPr>
          <w:rFonts w:ascii="Arial" w:hAnsi="Arial" w:cs="Arial"/>
          <w:sz w:val="22"/>
          <w:szCs w:val="22"/>
        </w:rPr>
        <w:t xml:space="preserve"> go to </w:t>
      </w:r>
      <w:hyperlink r:id="rId12" w:history="1">
        <w:r w:rsidRPr="00964DE0">
          <w:rPr>
            <w:rStyle w:val="Hyperlink"/>
            <w:rFonts w:ascii="Arial" w:hAnsi="Arial" w:cs="Arial"/>
            <w:sz w:val="22"/>
            <w:szCs w:val="22"/>
          </w:rPr>
          <w:t>www.djjcareers.org</w:t>
        </w:r>
      </w:hyperlink>
      <w:r w:rsidRPr="00964DE0">
        <w:rPr>
          <w:rFonts w:ascii="Arial" w:hAnsi="Arial" w:cs="Arial"/>
          <w:sz w:val="22"/>
          <w:szCs w:val="22"/>
        </w:rPr>
        <w:t xml:space="preserve">. For more information about </w:t>
      </w:r>
      <w:r w:rsidR="0057664F">
        <w:rPr>
          <w:rFonts w:ascii="Arial" w:hAnsi="Arial" w:cs="Arial"/>
          <w:sz w:val="22"/>
          <w:szCs w:val="22"/>
        </w:rPr>
        <w:t>j</w:t>
      </w:r>
      <w:r w:rsidRPr="00964DE0">
        <w:rPr>
          <w:rFonts w:ascii="Arial" w:hAnsi="Arial" w:cs="Arial"/>
          <w:sz w:val="22"/>
          <w:szCs w:val="22"/>
        </w:rPr>
        <w:t xml:space="preserve">uvenile </w:t>
      </w:r>
      <w:r w:rsidR="0057664F">
        <w:rPr>
          <w:rFonts w:ascii="Arial" w:hAnsi="Arial" w:cs="Arial"/>
          <w:sz w:val="22"/>
          <w:szCs w:val="22"/>
        </w:rPr>
        <w:t>j</w:t>
      </w:r>
      <w:r w:rsidRPr="00964DE0">
        <w:rPr>
          <w:rFonts w:ascii="Arial" w:hAnsi="Arial" w:cs="Arial"/>
          <w:sz w:val="22"/>
          <w:szCs w:val="22"/>
        </w:rPr>
        <w:t xml:space="preserve">ustice </w:t>
      </w:r>
      <w:r w:rsidR="0057664F">
        <w:rPr>
          <w:rFonts w:ascii="Arial" w:hAnsi="Arial" w:cs="Arial"/>
          <w:sz w:val="22"/>
          <w:szCs w:val="22"/>
        </w:rPr>
        <w:t>r</w:t>
      </w:r>
      <w:r w:rsidRPr="00964DE0">
        <w:rPr>
          <w:rFonts w:ascii="Arial" w:hAnsi="Arial" w:cs="Arial"/>
          <w:sz w:val="22"/>
          <w:szCs w:val="22"/>
        </w:rPr>
        <w:t xml:space="preserve">eform in Georgia, please visit </w:t>
      </w:r>
      <w:hyperlink r:id="rId13" w:history="1">
        <w:r w:rsidRPr="00964DE0">
          <w:rPr>
            <w:rStyle w:val="Hyperlink"/>
            <w:rFonts w:ascii="Arial" w:hAnsi="Arial" w:cs="Arial"/>
            <w:sz w:val="22"/>
            <w:szCs w:val="22"/>
          </w:rPr>
          <w:t>www.djjnewsandviews.org/juvenilejusticereform</w:t>
        </w:r>
      </w:hyperlink>
      <w:r w:rsidRPr="00964DE0">
        <w:rPr>
          <w:rFonts w:ascii="Arial" w:hAnsi="Arial" w:cs="Arial"/>
          <w:sz w:val="22"/>
          <w:szCs w:val="22"/>
        </w:rPr>
        <w:t>.</w:t>
      </w:r>
    </w:p>
    <w:p w:rsidR="001E0123" w:rsidRDefault="001E0123" w:rsidP="001E0123">
      <w:pPr>
        <w:autoSpaceDE w:val="0"/>
        <w:autoSpaceDN w:val="0"/>
        <w:rPr>
          <w:rFonts w:ascii="Arial" w:hAnsi="Arial" w:cs="Arial"/>
          <w:sz w:val="16"/>
          <w:szCs w:val="16"/>
        </w:rPr>
      </w:pPr>
    </w:p>
    <w:p w:rsidR="001E0123" w:rsidRDefault="001E0123" w:rsidP="001E0123">
      <w:pPr>
        <w:ind w:left="3600" w:firstLine="720"/>
        <w:jc w:val="both"/>
      </w:pPr>
      <w:r>
        <w:t>###</w:t>
      </w:r>
    </w:p>
    <w:p w:rsidR="00706783" w:rsidRDefault="00706783"/>
    <w:p w:rsidR="002A1D52" w:rsidRPr="00C17EB9" w:rsidRDefault="002A1D52" w:rsidP="000925EF">
      <w:pPr>
        <w:jc w:val="center"/>
        <w:rPr>
          <w:rFonts w:ascii="Tahoma" w:hAnsi="Tahoma" w:cs="Tahoma"/>
          <w:b/>
          <w:i/>
          <w:sz w:val="22"/>
          <w:szCs w:val="22"/>
        </w:rPr>
      </w:pPr>
    </w:p>
    <w:sectPr w:rsidR="002A1D52" w:rsidRPr="00C17EB9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06" w:rsidRDefault="00A21D06" w:rsidP="00B67A56">
      <w:r>
        <w:separator/>
      </w:r>
    </w:p>
  </w:endnote>
  <w:endnote w:type="continuationSeparator" w:id="0">
    <w:p w:rsidR="00A21D06" w:rsidRDefault="00A21D06" w:rsidP="00B6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06" w:rsidRDefault="00A21D06" w:rsidP="00B67A56">
      <w:r>
        <w:separator/>
      </w:r>
    </w:p>
  </w:footnote>
  <w:footnote w:type="continuationSeparator" w:id="0">
    <w:p w:rsidR="00A21D06" w:rsidRDefault="00A21D06" w:rsidP="00B67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56" w:rsidRDefault="00B67A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23"/>
    <w:rsid w:val="00000B3B"/>
    <w:rsid w:val="0000531B"/>
    <w:rsid w:val="00010622"/>
    <w:rsid w:val="000109A9"/>
    <w:rsid w:val="000157AB"/>
    <w:rsid w:val="0001630C"/>
    <w:rsid w:val="00016CD1"/>
    <w:rsid w:val="00025D74"/>
    <w:rsid w:val="00026099"/>
    <w:rsid w:val="0003241C"/>
    <w:rsid w:val="000329C5"/>
    <w:rsid w:val="00037EC5"/>
    <w:rsid w:val="00042918"/>
    <w:rsid w:val="0005363B"/>
    <w:rsid w:val="00054BB1"/>
    <w:rsid w:val="0006397F"/>
    <w:rsid w:val="00074004"/>
    <w:rsid w:val="000752D6"/>
    <w:rsid w:val="00077D7F"/>
    <w:rsid w:val="0008029D"/>
    <w:rsid w:val="00080551"/>
    <w:rsid w:val="000856A1"/>
    <w:rsid w:val="00087A9E"/>
    <w:rsid w:val="00090875"/>
    <w:rsid w:val="000925EF"/>
    <w:rsid w:val="000A42A3"/>
    <w:rsid w:val="000A7E1C"/>
    <w:rsid w:val="000B1F0E"/>
    <w:rsid w:val="000B47F4"/>
    <w:rsid w:val="000B679B"/>
    <w:rsid w:val="000B6ABE"/>
    <w:rsid w:val="000B79C1"/>
    <w:rsid w:val="000C7E68"/>
    <w:rsid w:val="000D4CE3"/>
    <w:rsid w:val="000E2360"/>
    <w:rsid w:val="000E5A9D"/>
    <w:rsid w:val="00100F62"/>
    <w:rsid w:val="00114D33"/>
    <w:rsid w:val="00116A13"/>
    <w:rsid w:val="00124024"/>
    <w:rsid w:val="001301A0"/>
    <w:rsid w:val="001372C5"/>
    <w:rsid w:val="00145501"/>
    <w:rsid w:val="00146FED"/>
    <w:rsid w:val="00150AF8"/>
    <w:rsid w:val="00155045"/>
    <w:rsid w:val="00162E9E"/>
    <w:rsid w:val="0016586D"/>
    <w:rsid w:val="00172BB1"/>
    <w:rsid w:val="00184C94"/>
    <w:rsid w:val="00190C25"/>
    <w:rsid w:val="001A7CC6"/>
    <w:rsid w:val="001B394F"/>
    <w:rsid w:val="001C198C"/>
    <w:rsid w:val="001C1BE4"/>
    <w:rsid w:val="001C237F"/>
    <w:rsid w:val="001C546A"/>
    <w:rsid w:val="001C5C18"/>
    <w:rsid w:val="001C783F"/>
    <w:rsid w:val="001D0364"/>
    <w:rsid w:val="001D61D1"/>
    <w:rsid w:val="001D7DA8"/>
    <w:rsid w:val="001E0123"/>
    <w:rsid w:val="001F2D06"/>
    <w:rsid w:val="001F59E8"/>
    <w:rsid w:val="001F5D26"/>
    <w:rsid w:val="001F6718"/>
    <w:rsid w:val="002021E6"/>
    <w:rsid w:val="00204DAD"/>
    <w:rsid w:val="00213CDE"/>
    <w:rsid w:val="002170F7"/>
    <w:rsid w:val="0022549D"/>
    <w:rsid w:val="00236341"/>
    <w:rsid w:val="00236929"/>
    <w:rsid w:val="00251CD1"/>
    <w:rsid w:val="002542AB"/>
    <w:rsid w:val="002543A8"/>
    <w:rsid w:val="00257367"/>
    <w:rsid w:val="00272208"/>
    <w:rsid w:val="00283953"/>
    <w:rsid w:val="00284ADF"/>
    <w:rsid w:val="002952E5"/>
    <w:rsid w:val="00296CF0"/>
    <w:rsid w:val="002A1D52"/>
    <w:rsid w:val="002A6B7D"/>
    <w:rsid w:val="002A7C6B"/>
    <w:rsid w:val="002A7DBF"/>
    <w:rsid w:val="002B10CB"/>
    <w:rsid w:val="002B4CAC"/>
    <w:rsid w:val="002C3799"/>
    <w:rsid w:val="002C55A0"/>
    <w:rsid w:val="002E2A34"/>
    <w:rsid w:val="002F0326"/>
    <w:rsid w:val="002F35BF"/>
    <w:rsid w:val="002F5BC9"/>
    <w:rsid w:val="0030027E"/>
    <w:rsid w:val="00300517"/>
    <w:rsid w:val="00307F5E"/>
    <w:rsid w:val="00307FBE"/>
    <w:rsid w:val="00312624"/>
    <w:rsid w:val="0032348C"/>
    <w:rsid w:val="00324C79"/>
    <w:rsid w:val="003343AE"/>
    <w:rsid w:val="003408E6"/>
    <w:rsid w:val="00341C4C"/>
    <w:rsid w:val="0034700D"/>
    <w:rsid w:val="003539F1"/>
    <w:rsid w:val="003604E4"/>
    <w:rsid w:val="00367FD3"/>
    <w:rsid w:val="00372CFF"/>
    <w:rsid w:val="00374592"/>
    <w:rsid w:val="003755D4"/>
    <w:rsid w:val="00382762"/>
    <w:rsid w:val="00385A4C"/>
    <w:rsid w:val="003930E9"/>
    <w:rsid w:val="0039355A"/>
    <w:rsid w:val="003A1826"/>
    <w:rsid w:val="003A2604"/>
    <w:rsid w:val="003B4F8B"/>
    <w:rsid w:val="003C2F94"/>
    <w:rsid w:val="003C5D00"/>
    <w:rsid w:val="003C613B"/>
    <w:rsid w:val="003C76AE"/>
    <w:rsid w:val="003D0C10"/>
    <w:rsid w:val="003D4799"/>
    <w:rsid w:val="003E58CF"/>
    <w:rsid w:val="003E6E53"/>
    <w:rsid w:val="003E762C"/>
    <w:rsid w:val="003F08D4"/>
    <w:rsid w:val="004001CB"/>
    <w:rsid w:val="00412B11"/>
    <w:rsid w:val="004164A1"/>
    <w:rsid w:val="00420BE7"/>
    <w:rsid w:val="00434377"/>
    <w:rsid w:val="00434FCB"/>
    <w:rsid w:val="00437961"/>
    <w:rsid w:val="00441960"/>
    <w:rsid w:val="00443CE4"/>
    <w:rsid w:val="004518EE"/>
    <w:rsid w:val="0045485C"/>
    <w:rsid w:val="00454E48"/>
    <w:rsid w:val="004641DB"/>
    <w:rsid w:val="0046554D"/>
    <w:rsid w:val="00471B05"/>
    <w:rsid w:val="00473585"/>
    <w:rsid w:val="004767AE"/>
    <w:rsid w:val="004778FF"/>
    <w:rsid w:val="0049565C"/>
    <w:rsid w:val="004B1F80"/>
    <w:rsid w:val="004B6789"/>
    <w:rsid w:val="004B6C80"/>
    <w:rsid w:val="004D6894"/>
    <w:rsid w:val="004E1526"/>
    <w:rsid w:val="004E647E"/>
    <w:rsid w:val="004E791B"/>
    <w:rsid w:val="005012F1"/>
    <w:rsid w:val="005066C4"/>
    <w:rsid w:val="00506D6B"/>
    <w:rsid w:val="00512D06"/>
    <w:rsid w:val="0051562E"/>
    <w:rsid w:val="005206F8"/>
    <w:rsid w:val="00524B32"/>
    <w:rsid w:val="0053059F"/>
    <w:rsid w:val="00532A7D"/>
    <w:rsid w:val="0053745F"/>
    <w:rsid w:val="00540417"/>
    <w:rsid w:val="005414E0"/>
    <w:rsid w:val="005467BE"/>
    <w:rsid w:val="00561278"/>
    <w:rsid w:val="00566AB7"/>
    <w:rsid w:val="00570EF1"/>
    <w:rsid w:val="00571C9B"/>
    <w:rsid w:val="005733A2"/>
    <w:rsid w:val="0057664F"/>
    <w:rsid w:val="00580E98"/>
    <w:rsid w:val="00581140"/>
    <w:rsid w:val="0058116C"/>
    <w:rsid w:val="005817DD"/>
    <w:rsid w:val="0058265F"/>
    <w:rsid w:val="00591D41"/>
    <w:rsid w:val="005A244D"/>
    <w:rsid w:val="005A608F"/>
    <w:rsid w:val="005B02CF"/>
    <w:rsid w:val="005B2247"/>
    <w:rsid w:val="005C3233"/>
    <w:rsid w:val="005C77FD"/>
    <w:rsid w:val="005D5D7B"/>
    <w:rsid w:val="005D6914"/>
    <w:rsid w:val="005D7868"/>
    <w:rsid w:val="005E557C"/>
    <w:rsid w:val="005E6298"/>
    <w:rsid w:val="005F08FD"/>
    <w:rsid w:val="006024E4"/>
    <w:rsid w:val="00611289"/>
    <w:rsid w:val="00612AB9"/>
    <w:rsid w:val="00614D64"/>
    <w:rsid w:val="00627768"/>
    <w:rsid w:val="00630883"/>
    <w:rsid w:val="00632E3A"/>
    <w:rsid w:val="00641332"/>
    <w:rsid w:val="00643611"/>
    <w:rsid w:val="006516A3"/>
    <w:rsid w:val="0065401C"/>
    <w:rsid w:val="00655314"/>
    <w:rsid w:val="0065531B"/>
    <w:rsid w:val="0066028F"/>
    <w:rsid w:val="00661DC8"/>
    <w:rsid w:val="00667C16"/>
    <w:rsid w:val="0067329B"/>
    <w:rsid w:val="0067490C"/>
    <w:rsid w:val="006761C5"/>
    <w:rsid w:val="00682643"/>
    <w:rsid w:val="00693F60"/>
    <w:rsid w:val="006A0959"/>
    <w:rsid w:val="006A44EF"/>
    <w:rsid w:val="006A5508"/>
    <w:rsid w:val="006B02C7"/>
    <w:rsid w:val="006B4218"/>
    <w:rsid w:val="006C4676"/>
    <w:rsid w:val="006D7E88"/>
    <w:rsid w:val="006E351C"/>
    <w:rsid w:val="006E4D91"/>
    <w:rsid w:val="006F0D7E"/>
    <w:rsid w:val="006F15C2"/>
    <w:rsid w:val="007001D7"/>
    <w:rsid w:val="00703CD4"/>
    <w:rsid w:val="00706783"/>
    <w:rsid w:val="00707C5F"/>
    <w:rsid w:val="00710C5F"/>
    <w:rsid w:val="0071102B"/>
    <w:rsid w:val="007140DA"/>
    <w:rsid w:val="007208A7"/>
    <w:rsid w:val="0072150B"/>
    <w:rsid w:val="00725492"/>
    <w:rsid w:val="00727A06"/>
    <w:rsid w:val="00730DCD"/>
    <w:rsid w:val="00733136"/>
    <w:rsid w:val="007331BB"/>
    <w:rsid w:val="0073463F"/>
    <w:rsid w:val="00734C4C"/>
    <w:rsid w:val="00735A4D"/>
    <w:rsid w:val="00742397"/>
    <w:rsid w:val="0074311B"/>
    <w:rsid w:val="00743F32"/>
    <w:rsid w:val="0075251D"/>
    <w:rsid w:val="00755E22"/>
    <w:rsid w:val="00772E52"/>
    <w:rsid w:val="0077598B"/>
    <w:rsid w:val="007958C7"/>
    <w:rsid w:val="007A2FA8"/>
    <w:rsid w:val="007A73DB"/>
    <w:rsid w:val="007D333A"/>
    <w:rsid w:val="007D7D6E"/>
    <w:rsid w:val="007E0EFB"/>
    <w:rsid w:val="007E3317"/>
    <w:rsid w:val="007E45A5"/>
    <w:rsid w:val="007E55BE"/>
    <w:rsid w:val="007F0D15"/>
    <w:rsid w:val="007F1BCE"/>
    <w:rsid w:val="007F5FA3"/>
    <w:rsid w:val="00801C88"/>
    <w:rsid w:val="00801D5E"/>
    <w:rsid w:val="008034A2"/>
    <w:rsid w:val="00811F24"/>
    <w:rsid w:val="00813131"/>
    <w:rsid w:val="008238CF"/>
    <w:rsid w:val="0083317C"/>
    <w:rsid w:val="00846B2E"/>
    <w:rsid w:val="00850A89"/>
    <w:rsid w:val="00854E27"/>
    <w:rsid w:val="0086420A"/>
    <w:rsid w:val="00864F36"/>
    <w:rsid w:val="00866475"/>
    <w:rsid w:val="00866654"/>
    <w:rsid w:val="00866D8D"/>
    <w:rsid w:val="00893336"/>
    <w:rsid w:val="008A21DE"/>
    <w:rsid w:val="008A57B0"/>
    <w:rsid w:val="008B5740"/>
    <w:rsid w:val="008B76F9"/>
    <w:rsid w:val="008C28E9"/>
    <w:rsid w:val="008C710A"/>
    <w:rsid w:val="008D17BF"/>
    <w:rsid w:val="008D6060"/>
    <w:rsid w:val="008F01B8"/>
    <w:rsid w:val="00906483"/>
    <w:rsid w:val="00910996"/>
    <w:rsid w:val="009171F2"/>
    <w:rsid w:val="009238F0"/>
    <w:rsid w:val="00930321"/>
    <w:rsid w:val="0093047D"/>
    <w:rsid w:val="00930597"/>
    <w:rsid w:val="0093128A"/>
    <w:rsid w:val="009327F0"/>
    <w:rsid w:val="0093386F"/>
    <w:rsid w:val="009410FB"/>
    <w:rsid w:val="009414FE"/>
    <w:rsid w:val="00941997"/>
    <w:rsid w:val="0094628F"/>
    <w:rsid w:val="00946F90"/>
    <w:rsid w:val="00947047"/>
    <w:rsid w:val="00947115"/>
    <w:rsid w:val="0094752D"/>
    <w:rsid w:val="00952B57"/>
    <w:rsid w:val="0095413A"/>
    <w:rsid w:val="0096144A"/>
    <w:rsid w:val="00962413"/>
    <w:rsid w:val="00962F62"/>
    <w:rsid w:val="0096303A"/>
    <w:rsid w:val="00964DE0"/>
    <w:rsid w:val="00966779"/>
    <w:rsid w:val="00971A24"/>
    <w:rsid w:val="00973B7D"/>
    <w:rsid w:val="00973C83"/>
    <w:rsid w:val="00984886"/>
    <w:rsid w:val="00992BD0"/>
    <w:rsid w:val="00997105"/>
    <w:rsid w:val="009A2400"/>
    <w:rsid w:val="009A2AAA"/>
    <w:rsid w:val="009A2E91"/>
    <w:rsid w:val="009B5727"/>
    <w:rsid w:val="009C0404"/>
    <w:rsid w:val="009C375E"/>
    <w:rsid w:val="009C3D2F"/>
    <w:rsid w:val="009C42C8"/>
    <w:rsid w:val="009C4A81"/>
    <w:rsid w:val="009D16C7"/>
    <w:rsid w:val="009E5C2D"/>
    <w:rsid w:val="009F3825"/>
    <w:rsid w:val="00A04C16"/>
    <w:rsid w:val="00A12EAB"/>
    <w:rsid w:val="00A15354"/>
    <w:rsid w:val="00A21D06"/>
    <w:rsid w:val="00A27D55"/>
    <w:rsid w:val="00A313BA"/>
    <w:rsid w:val="00A31C9B"/>
    <w:rsid w:val="00A336D9"/>
    <w:rsid w:val="00A34FC8"/>
    <w:rsid w:val="00A42C69"/>
    <w:rsid w:val="00A4457F"/>
    <w:rsid w:val="00A448AD"/>
    <w:rsid w:val="00A52067"/>
    <w:rsid w:val="00A7074B"/>
    <w:rsid w:val="00A77947"/>
    <w:rsid w:val="00A8484E"/>
    <w:rsid w:val="00AA3D16"/>
    <w:rsid w:val="00AA41B4"/>
    <w:rsid w:val="00AA4E2A"/>
    <w:rsid w:val="00AB0D59"/>
    <w:rsid w:val="00AC0A0A"/>
    <w:rsid w:val="00AE16B5"/>
    <w:rsid w:val="00AE1D26"/>
    <w:rsid w:val="00AE3005"/>
    <w:rsid w:val="00AF16BF"/>
    <w:rsid w:val="00B02C69"/>
    <w:rsid w:val="00B134AF"/>
    <w:rsid w:val="00B23089"/>
    <w:rsid w:val="00B30BEB"/>
    <w:rsid w:val="00B34870"/>
    <w:rsid w:val="00B40BA7"/>
    <w:rsid w:val="00B40E78"/>
    <w:rsid w:val="00B41C88"/>
    <w:rsid w:val="00B50D84"/>
    <w:rsid w:val="00B61B7C"/>
    <w:rsid w:val="00B67A56"/>
    <w:rsid w:val="00B727C9"/>
    <w:rsid w:val="00B80B38"/>
    <w:rsid w:val="00B92D8A"/>
    <w:rsid w:val="00B97E8C"/>
    <w:rsid w:val="00BA650E"/>
    <w:rsid w:val="00BA6578"/>
    <w:rsid w:val="00BA6AE2"/>
    <w:rsid w:val="00BC42B8"/>
    <w:rsid w:val="00BE3822"/>
    <w:rsid w:val="00BE664B"/>
    <w:rsid w:val="00BF2B67"/>
    <w:rsid w:val="00BF4FAB"/>
    <w:rsid w:val="00C07C0E"/>
    <w:rsid w:val="00C10F8F"/>
    <w:rsid w:val="00C11EBE"/>
    <w:rsid w:val="00C15A84"/>
    <w:rsid w:val="00C16A2A"/>
    <w:rsid w:val="00C1791A"/>
    <w:rsid w:val="00C17EB9"/>
    <w:rsid w:val="00C27321"/>
    <w:rsid w:val="00C319F6"/>
    <w:rsid w:val="00C35FB3"/>
    <w:rsid w:val="00C37E01"/>
    <w:rsid w:val="00C6404B"/>
    <w:rsid w:val="00C67610"/>
    <w:rsid w:val="00C70561"/>
    <w:rsid w:val="00C7625B"/>
    <w:rsid w:val="00C76DDA"/>
    <w:rsid w:val="00C770E7"/>
    <w:rsid w:val="00C80473"/>
    <w:rsid w:val="00C83876"/>
    <w:rsid w:val="00C87539"/>
    <w:rsid w:val="00C87EB0"/>
    <w:rsid w:val="00C911D1"/>
    <w:rsid w:val="00C926B6"/>
    <w:rsid w:val="00C95E8B"/>
    <w:rsid w:val="00CA0441"/>
    <w:rsid w:val="00CB5CC6"/>
    <w:rsid w:val="00CB5D28"/>
    <w:rsid w:val="00CB5EFF"/>
    <w:rsid w:val="00CC2359"/>
    <w:rsid w:val="00CD35A6"/>
    <w:rsid w:val="00CE11E4"/>
    <w:rsid w:val="00CF0DDB"/>
    <w:rsid w:val="00CF1775"/>
    <w:rsid w:val="00CF2DD3"/>
    <w:rsid w:val="00CF4DB8"/>
    <w:rsid w:val="00CF5452"/>
    <w:rsid w:val="00CF7294"/>
    <w:rsid w:val="00D022D0"/>
    <w:rsid w:val="00D033CB"/>
    <w:rsid w:val="00D17423"/>
    <w:rsid w:val="00D232B5"/>
    <w:rsid w:val="00D2613F"/>
    <w:rsid w:val="00D30E61"/>
    <w:rsid w:val="00D3141D"/>
    <w:rsid w:val="00D321EA"/>
    <w:rsid w:val="00D34E8B"/>
    <w:rsid w:val="00D47D2F"/>
    <w:rsid w:val="00D6252D"/>
    <w:rsid w:val="00D633B6"/>
    <w:rsid w:val="00D844CE"/>
    <w:rsid w:val="00D84D5B"/>
    <w:rsid w:val="00D86150"/>
    <w:rsid w:val="00D86441"/>
    <w:rsid w:val="00DA6745"/>
    <w:rsid w:val="00DB05D7"/>
    <w:rsid w:val="00DB183A"/>
    <w:rsid w:val="00DB5B87"/>
    <w:rsid w:val="00DB7074"/>
    <w:rsid w:val="00DC1D90"/>
    <w:rsid w:val="00DE1086"/>
    <w:rsid w:val="00DE4D0F"/>
    <w:rsid w:val="00DE7960"/>
    <w:rsid w:val="00DF1246"/>
    <w:rsid w:val="00E01D9A"/>
    <w:rsid w:val="00E10A0F"/>
    <w:rsid w:val="00E2090F"/>
    <w:rsid w:val="00E225DC"/>
    <w:rsid w:val="00E22C41"/>
    <w:rsid w:val="00E230BF"/>
    <w:rsid w:val="00E24A7A"/>
    <w:rsid w:val="00E33EE6"/>
    <w:rsid w:val="00E429B6"/>
    <w:rsid w:val="00E43D4E"/>
    <w:rsid w:val="00E46A19"/>
    <w:rsid w:val="00E51F64"/>
    <w:rsid w:val="00E65645"/>
    <w:rsid w:val="00E662A3"/>
    <w:rsid w:val="00E67A01"/>
    <w:rsid w:val="00E703C6"/>
    <w:rsid w:val="00E774FB"/>
    <w:rsid w:val="00E800D0"/>
    <w:rsid w:val="00E82AFF"/>
    <w:rsid w:val="00E875F1"/>
    <w:rsid w:val="00E87DEE"/>
    <w:rsid w:val="00E90C49"/>
    <w:rsid w:val="00E91B9F"/>
    <w:rsid w:val="00E92813"/>
    <w:rsid w:val="00E95A4A"/>
    <w:rsid w:val="00EA1BDE"/>
    <w:rsid w:val="00EA2AF1"/>
    <w:rsid w:val="00EA79F9"/>
    <w:rsid w:val="00EB65A0"/>
    <w:rsid w:val="00EC3431"/>
    <w:rsid w:val="00EC5D2E"/>
    <w:rsid w:val="00EE2BE3"/>
    <w:rsid w:val="00EE2E2C"/>
    <w:rsid w:val="00EE2E9A"/>
    <w:rsid w:val="00EE7AC3"/>
    <w:rsid w:val="00EF25DE"/>
    <w:rsid w:val="00EF7822"/>
    <w:rsid w:val="00F13BB1"/>
    <w:rsid w:val="00F35035"/>
    <w:rsid w:val="00F35989"/>
    <w:rsid w:val="00F407B0"/>
    <w:rsid w:val="00F4632B"/>
    <w:rsid w:val="00F514B0"/>
    <w:rsid w:val="00F5796E"/>
    <w:rsid w:val="00F61831"/>
    <w:rsid w:val="00F67B0B"/>
    <w:rsid w:val="00F7191A"/>
    <w:rsid w:val="00F71F34"/>
    <w:rsid w:val="00F739BB"/>
    <w:rsid w:val="00F8289B"/>
    <w:rsid w:val="00F926BA"/>
    <w:rsid w:val="00FA16F1"/>
    <w:rsid w:val="00FA179C"/>
    <w:rsid w:val="00FA7AF2"/>
    <w:rsid w:val="00FB1B72"/>
    <w:rsid w:val="00FB4BF6"/>
    <w:rsid w:val="00FC5C20"/>
    <w:rsid w:val="00FD4C25"/>
    <w:rsid w:val="00FD7B36"/>
    <w:rsid w:val="00FE185E"/>
    <w:rsid w:val="00FF004E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01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12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7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A5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7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A5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01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12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7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A5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7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A5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jjnewsandviews.org/juvenilejusticerefor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jjcareers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ott.Mall@djj.state.ga.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F422-D391-4DCA-8C32-DE98B05E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Georgia-Department of Juvenile Justice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Shuler, Jim</dc:creator>
  <cp:lastModifiedBy>Montgomery, Matthew</cp:lastModifiedBy>
  <cp:revision>2</cp:revision>
  <cp:lastPrinted>2016-10-05T19:23:00Z</cp:lastPrinted>
  <dcterms:created xsi:type="dcterms:W3CDTF">2017-10-27T13:33:00Z</dcterms:created>
  <dcterms:modified xsi:type="dcterms:W3CDTF">2017-10-27T13:33:00Z</dcterms:modified>
</cp:coreProperties>
</file>